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E671D1">
      <w:pPr>
        <w:pStyle w:val="a3"/>
        <w:spacing w:line="300" w:lineRule="auto"/>
        <w:divId w:val="605119818"/>
        <w:rPr>
          <w:color w:val="333333"/>
          <w:sz w:val="27"/>
          <w:szCs w:val="27"/>
        </w:rPr>
      </w:pPr>
      <w:bookmarkStart w:id="0" w:name="_GoBack"/>
      <w:bookmarkEnd w:id="0"/>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c"/>
        <w:spacing w:line="300" w:lineRule="auto"/>
        <w:divId w:val="605119818"/>
        <w:rPr>
          <w:color w:val="333333"/>
          <w:sz w:val="27"/>
          <w:szCs w:val="27"/>
        </w:rPr>
      </w:pPr>
      <w:r>
        <w:rPr>
          <w:color w:val="333333"/>
          <w:sz w:val="27"/>
          <w:szCs w:val="27"/>
        </w:rPr>
        <w:t>РОССИЙСКАЯ ФЕДЕРАЦИЯ</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t"/>
        <w:spacing w:line="300" w:lineRule="auto"/>
        <w:divId w:val="605119818"/>
        <w:rPr>
          <w:color w:val="333333"/>
          <w:sz w:val="27"/>
          <w:szCs w:val="27"/>
        </w:rPr>
      </w:pPr>
      <w:r>
        <w:rPr>
          <w:color w:val="333333"/>
          <w:sz w:val="27"/>
          <w:szCs w:val="27"/>
        </w:rPr>
        <w:t>ФЕДЕРАЛЬНЫЙ ЗАКОН</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t"/>
        <w:spacing w:line="300" w:lineRule="auto"/>
        <w:divId w:val="605119818"/>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i"/>
        <w:spacing w:line="300" w:lineRule="auto"/>
        <w:divId w:val="605119818"/>
        <w:rPr>
          <w:color w:val="333333"/>
          <w:sz w:val="27"/>
          <w:szCs w:val="27"/>
        </w:rPr>
      </w:pPr>
      <w:r>
        <w:rPr>
          <w:color w:val="333333"/>
          <w:sz w:val="27"/>
          <w:szCs w:val="27"/>
        </w:rPr>
        <w:t>Принят Государственной Думой                              23 ноября 2012 года</w:t>
      </w:r>
    </w:p>
    <w:p w:rsidR="00000000" w:rsidRDefault="00E671D1">
      <w:pPr>
        <w:pStyle w:val="i"/>
        <w:spacing w:line="300" w:lineRule="auto"/>
        <w:divId w:val="605119818"/>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c"/>
        <w:spacing w:line="300" w:lineRule="auto"/>
        <w:divId w:val="605119818"/>
        <w:rPr>
          <w:color w:val="333333"/>
          <w:sz w:val="27"/>
          <w:szCs w:val="27"/>
        </w:rPr>
      </w:pPr>
      <w:r>
        <w:rPr>
          <w:rStyle w:val="markx"/>
          <w:color w:val="333333"/>
          <w:sz w:val="27"/>
          <w:szCs w:val="27"/>
        </w:rPr>
        <w:t>(В редакции федеральных законов от 22.12.2014 № 431-ФЗ, от 03.11.2015 № 303-ФЗ, от 04.06.2018 № 133-ФЗ, от 03.08.2018 № 307-ФЗ, от 31.07.2020 № 259-ФЗ, от 30.12.2020 № 529-ФЗ, от 30.12.2021 № 471-ФЗ)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w:t>
      </w:r>
      <w:r>
        <w:rPr>
          <w:color w:val="333333"/>
          <w:sz w:val="27"/>
          <w:szCs w:val="27"/>
        </w:rPr>
        <w:t>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w:t>
      </w:r>
      <w:r>
        <w:rPr>
          <w:color w:val="333333"/>
          <w:sz w:val="27"/>
          <w:szCs w:val="27"/>
        </w:rPr>
        <w:t xml:space="preserve">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color w:val="333333"/>
          <w:sz w:val="27"/>
          <w:szCs w:val="27"/>
        </w:rPr>
        <w:t>(В редакции Федерального закона от 22.12.20</w:t>
      </w:r>
      <w:r>
        <w:rPr>
          <w:rStyle w:val="mark"/>
          <w:color w:val="333333"/>
          <w:sz w:val="27"/>
          <w:szCs w:val="27"/>
        </w:rPr>
        <w:t>14 № 431-ФЗ)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2</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Настоящий Федеральный закон устанавливает контроль за расходами:</w:t>
      </w:r>
    </w:p>
    <w:p w:rsidR="00000000" w:rsidRDefault="00E671D1">
      <w:pPr>
        <w:pStyle w:val="a3"/>
        <w:spacing w:line="300" w:lineRule="auto"/>
        <w:divId w:val="605119818"/>
        <w:rPr>
          <w:color w:val="333333"/>
          <w:sz w:val="27"/>
          <w:szCs w:val="27"/>
        </w:rPr>
      </w:pPr>
      <w:r>
        <w:rPr>
          <w:color w:val="333333"/>
          <w:sz w:val="27"/>
          <w:szCs w:val="27"/>
        </w:rPr>
        <w:t>1) лиц, замещающих (занимающих):</w:t>
      </w:r>
    </w:p>
    <w:p w:rsidR="00000000" w:rsidRDefault="00E671D1">
      <w:pPr>
        <w:pStyle w:val="a3"/>
        <w:spacing w:line="300" w:lineRule="auto"/>
        <w:divId w:val="605119818"/>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w:t>
      </w:r>
      <w:r>
        <w:rPr>
          <w:color w:val="333333"/>
          <w:sz w:val="27"/>
          <w:szCs w:val="27"/>
        </w:rPr>
        <w:t>конами не установлен иной порядок осуществления контроля за расходами;</w:t>
      </w:r>
    </w:p>
    <w:p w:rsidR="00000000" w:rsidRDefault="00E671D1">
      <w:pPr>
        <w:pStyle w:val="a3"/>
        <w:spacing w:line="300" w:lineRule="auto"/>
        <w:divId w:val="605119818"/>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000000" w:rsidRDefault="00E671D1">
      <w:pPr>
        <w:pStyle w:val="a3"/>
        <w:spacing w:line="300" w:lineRule="auto"/>
        <w:divId w:val="605119818"/>
        <w:rPr>
          <w:color w:val="333333"/>
          <w:sz w:val="27"/>
          <w:szCs w:val="27"/>
        </w:rPr>
      </w:pPr>
      <w:r>
        <w:rPr>
          <w:color w:val="333333"/>
          <w:sz w:val="27"/>
          <w:szCs w:val="27"/>
        </w:rPr>
        <w:t>в) государственные должности субъектов Российской Федерации;</w:t>
      </w:r>
    </w:p>
    <w:p w:rsidR="00000000" w:rsidRDefault="00E671D1">
      <w:pPr>
        <w:pStyle w:val="a3"/>
        <w:spacing w:line="300" w:lineRule="auto"/>
        <w:divId w:val="605119818"/>
        <w:rPr>
          <w:color w:val="333333"/>
          <w:sz w:val="27"/>
          <w:szCs w:val="27"/>
        </w:rPr>
      </w:pPr>
      <w:r>
        <w:rPr>
          <w:color w:val="333333"/>
          <w:sz w:val="27"/>
          <w:szCs w:val="27"/>
        </w:rPr>
        <w:t>г) муниципальные должно</w:t>
      </w:r>
      <w:r>
        <w:rPr>
          <w:color w:val="333333"/>
          <w:sz w:val="27"/>
          <w:szCs w:val="27"/>
        </w:rPr>
        <w:t xml:space="preserve">сти; </w:t>
      </w:r>
      <w:r>
        <w:rPr>
          <w:rStyle w:val="mark"/>
          <w:color w:val="333333"/>
          <w:sz w:val="27"/>
          <w:szCs w:val="27"/>
        </w:rPr>
        <w:t>(В редакции Федерального закона от 03.11.2015 № 303-ФЗ)</w:t>
      </w:r>
    </w:p>
    <w:p w:rsidR="00000000" w:rsidRDefault="00E671D1">
      <w:pPr>
        <w:pStyle w:val="a3"/>
        <w:spacing w:line="300" w:lineRule="auto"/>
        <w:divId w:val="605119818"/>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w:t>
      </w:r>
      <w:r>
        <w:rPr>
          <w:color w:val="333333"/>
          <w:sz w:val="27"/>
          <w:szCs w:val="27"/>
        </w:rPr>
        <w:t xml:space="preserve">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е) должности государственной гражданской службы субъ</w:t>
      </w:r>
      <w:r>
        <w:rPr>
          <w:color w:val="333333"/>
          <w:sz w:val="27"/>
          <w:szCs w:val="27"/>
        </w:rPr>
        <w:t>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w:t>
      </w:r>
      <w:r>
        <w:rPr>
          <w:color w:val="333333"/>
          <w:sz w:val="27"/>
          <w:szCs w:val="27"/>
        </w:rPr>
        <w:t xml:space="preserve">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ж) </w:t>
      </w:r>
      <w:r>
        <w:rPr>
          <w:color w:val="333333"/>
          <w:sz w:val="27"/>
          <w:szCs w:val="27"/>
        </w:rPr>
        <w:t>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w:t>
      </w:r>
      <w:r>
        <w:rPr>
          <w:color w:val="333333"/>
          <w:sz w:val="27"/>
          <w:szCs w:val="27"/>
        </w:rPr>
        <w:t xml:space="preserve">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w:t>
      </w:r>
      <w:r>
        <w:rPr>
          <w:color w:val="333333"/>
          <w:sz w:val="27"/>
          <w:szCs w:val="27"/>
        </w:rP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и) долж</w:t>
      </w:r>
      <w:r>
        <w:rPr>
          <w:color w:val="333333"/>
          <w:sz w:val="27"/>
          <w:szCs w:val="27"/>
        </w:rPr>
        <w:t>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27"/>
          <w:szCs w:val="27"/>
        </w:rPr>
        <w:t xml:space="preserve">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w:t>
      </w:r>
      <w:r>
        <w:rPr>
          <w:color w:val="333333"/>
          <w:sz w:val="27"/>
          <w:szCs w:val="27"/>
        </w:rPr>
        <w:t xml:space="preserve">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27"/>
          <w:szCs w:val="27"/>
        </w:rPr>
        <w:t xml:space="preserve">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w:t>
      </w:r>
      <w:r>
        <w:rPr>
          <w:color w:val="333333"/>
          <w:sz w:val="27"/>
          <w:szCs w:val="27"/>
        </w:rPr>
        <w:t>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w:t>
      </w:r>
      <w:r>
        <w:rPr>
          <w:color w:val="333333"/>
          <w:sz w:val="27"/>
          <w:szCs w:val="27"/>
        </w:rPr>
        <w:t xml:space="preserve">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w:t>
      </w:r>
      <w:r>
        <w:rPr>
          <w:color w:val="333333"/>
          <w:sz w:val="27"/>
          <w:szCs w:val="27"/>
        </w:rPr>
        <w:t>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w:t>
      </w:r>
      <w:r>
        <w:rPr>
          <w:color w:val="333333"/>
          <w:sz w:val="27"/>
          <w:szCs w:val="27"/>
        </w:rPr>
        <w:t xml:space="preserve">ннолетних детей; </w:t>
      </w:r>
      <w:r>
        <w:rPr>
          <w:rStyle w:val="mark"/>
          <w:color w:val="333333"/>
          <w:sz w:val="27"/>
          <w:szCs w:val="27"/>
        </w:rPr>
        <w:t>(В редакции Федерального закона от 22.12.2014 № 431-ФЗ)</w:t>
      </w:r>
    </w:p>
    <w:p w:rsidR="00000000" w:rsidRDefault="00E671D1">
      <w:pPr>
        <w:pStyle w:val="a3"/>
        <w:spacing w:line="300" w:lineRule="auto"/>
        <w:divId w:val="605119818"/>
        <w:rPr>
          <w:color w:val="333333"/>
          <w:sz w:val="27"/>
          <w:szCs w:val="27"/>
        </w:rPr>
      </w:pPr>
      <w:r>
        <w:rPr>
          <w:rStyle w:val="edx"/>
          <w:color w:val="333333"/>
          <w:sz w:val="27"/>
          <w:szCs w:val="27"/>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w:t>
      </w:r>
      <w:r>
        <w:rPr>
          <w:rStyle w:val="edx"/>
          <w:color w:val="333333"/>
          <w:sz w:val="27"/>
          <w:szCs w:val="27"/>
        </w:rPr>
        <w:t xml:space="preserve">ельности финансового уполномоченного; </w:t>
      </w:r>
      <w:r>
        <w:rPr>
          <w:rStyle w:val="mark"/>
          <w:color w:val="333333"/>
          <w:sz w:val="27"/>
          <w:szCs w:val="27"/>
        </w:rPr>
        <w:t>(Подпункт введен - Федеральный закон от 04.06.2018 № 133-ФЗ)</w:t>
      </w:r>
      <w:r>
        <w:rPr>
          <w:rStyle w:val="markx"/>
          <w:color w:val="333333"/>
          <w:sz w:val="27"/>
          <w:szCs w:val="27"/>
        </w:rPr>
        <w:t> (В редакции Федерального закона от 30.12.2021 № 471-ФЗ)</w:t>
      </w:r>
    </w:p>
    <w:p w:rsidR="00000000" w:rsidRDefault="00E671D1">
      <w:pPr>
        <w:pStyle w:val="a3"/>
        <w:spacing w:line="300" w:lineRule="auto"/>
        <w:divId w:val="605119818"/>
        <w:rPr>
          <w:color w:val="333333"/>
          <w:sz w:val="27"/>
          <w:szCs w:val="27"/>
        </w:rPr>
      </w:pPr>
      <w:r>
        <w:rPr>
          <w:color w:val="333333"/>
          <w:sz w:val="27"/>
          <w:szCs w:val="27"/>
        </w:rPr>
        <w:t xml:space="preserve">о) должности атаманов </w:t>
      </w:r>
      <w:r>
        <w:rPr>
          <w:rStyle w:val="ed"/>
          <w:color w:val="333333"/>
          <w:sz w:val="27"/>
          <w:szCs w:val="27"/>
        </w:rPr>
        <w:t xml:space="preserve">всероссийского и </w:t>
      </w:r>
      <w:r>
        <w:rPr>
          <w:color w:val="333333"/>
          <w:sz w:val="27"/>
          <w:szCs w:val="27"/>
        </w:rPr>
        <w:t>войсковых казачьих обществ, внесенных в государственный реестр</w:t>
      </w:r>
      <w:r>
        <w:rPr>
          <w:color w:val="333333"/>
          <w:sz w:val="27"/>
          <w:szCs w:val="27"/>
        </w:rPr>
        <w:t xml:space="preserve"> казачьих обществ в Российской Федерации; </w:t>
      </w:r>
      <w:r>
        <w:rPr>
          <w:rStyle w:val="mark"/>
          <w:color w:val="333333"/>
          <w:sz w:val="27"/>
          <w:szCs w:val="27"/>
        </w:rPr>
        <w:t>(Подпункт введен - Федеральный закон от 03.08.2018 № 307-ФЗ) (В редакции Федерального закона от 30.12.2020 № 529-ФЗ)</w:t>
      </w:r>
    </w:p>
    <w:p w:rsidR="00000000" w:rsidRDefault="00E671D1">
      <w:pPr>
        <w:pStyle w:val="a3"/>
        <w:spacing w:line="300" w:lineRule="auto"/>
        <w:divId w:val="605119818"/>
        <w:rPr>
          <w:color w:val="333333"/>
          <w:sz w:val="27"/>
          <w:szCs w:val="27"/>
        </w:rPr>
      </w:pPr>
      <w:r>
        <w:rPr>
          <w:color w:val="333333"/>
          <w:sz w:val="27"/>
          <w:szCs w:val="27"/>
        </w:rPr>
        <w:t>1</w:t>
      </w:r>
      <w:r>
        <w:rPr>
          <w:rStyle w:val="w91"/>
          <w:color w:val="333333"/>
          <w:sz w:val="27"/>
          <w:szCs w:val="27"/>
        </w:rPr>
        <w:t>1</w:t>
      </w:r>
      <w:r>
        <w:rPr>
          <w:color w:val="333333"/>
          <w:sz w:val="27"/>
          <w:szCs w:val="27"/>
        </w:rPr>
        <w:t>) лиц, замещавших (занимавших) должности, указанные в пункте 1 настоящей части, и освобожденных</w:t>
      </w:r>
      <w:r>
        <w:rPr>
          <w:color w:val="333333"/>
          <w:sz w:val="27"/>
          <w:szCs w:val="27"/>
        </w:rPr>
        <w:t xml:space="preserve">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w:t>
      </w:r>
      <w:r>
        <w:rPr>
          <w:color w:val="333333"/>
          <w:sz w:val="27"/>
          <w:szCs w:val="27"/>
        </w:rPr>
        <w:t>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w:t>
      </w:r>
      <w:r>
        <w:rPr>
          <w:color w:val="333333"/>
          <w:sz w:val="27"/>
          <w:szCs w:val="27"/>
        </w:rPr>
        <w:t>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Pr>
          <w:color w:val="333333"/>
          <w:sz w:val="27"/>
          <w:szCs w:val="27"/>
        </w:rPr>
        <w:t>,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color w:val="333333"/>
          <w:sz w:val="27"/>
          <w:szCs w:val="27"/>
        </w:rPr>
        <w:t>(Пункт введен - Федеральный закон от 03.08.2018 № 307-ФЗ) (В редакции Федерального закона от 30.12.2</w:t>
      </w:r>
      <w:r>
        <w:rPr>
          <w:rStyle w:val="mark"/>
          <w:color w:val="333333"/>
          <w:sz w:val="27"/>
          <w:szCs w:val="27"/>
        </w:rPr>
        <w:t>020 № 529-ФЗ)</w:t>
      </w:r>
    </w:p>
    <w:p w:rsidR="00000000" w:rsidRDefault="00E671D1">
      <w:pPr>
        <w:pStyle w:val="a3"/>
        <w:spacing w:line="300" w:lineRule="auto"/>
        <w:divId w:val="605119818"/>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color w:val="333333"/>
          <w:sz w:val="27"/>
          <w:szCs w:val="27"/>
        </w:rPr>
        <w:t>(В редакции Федерального закона от 03.08.2018 № 307-ФЗ)</w:t>
      </w:r>
    </w:p>
    <w:p w:rsidR="00000000" w:rsidRDefault="00E671D1">
      <w:pPr>
        <w:pStyle w:val="a3"/>
        <w:spacing w:line="300" w:lineRule="auto"/>
        <w:divId w:val="605119818"/>
        <w:rPr>
          <w:color w:val="333333"/>
          <w:sz w:val="27"/>
          <w:szCs w:val="27"/>
        </w:rPr>
      </w:pPr>
      <w:r>
        <w:rPr>
          <w:color w:val="333333"/>
          <w:sz w:val="27"/>
          <w:szCs w:val="27"/>
        </w:rPr>
        <w:t>2. Контроль за расходами Президе</w:t>
      </w:r>
      <w:r>
        <w:rPr>
          <w:color w:val="333333"/>
          <w:sz w:val="27"/>
          <w:szCs w:val="27"/>
        </w:rPr>
        <w:t>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w:t>
      </w:r>
      <w:r>
        <w:rPr>
          <w:color w:val="333333"/>
          <w:sz w:val="27"/>
          <w:szCs w:val="27"/>
        </w:rPr>
        <w:t>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w:t>
      </w:r>
      <w:r>
        <w:rPr>
          <w:color w:val="333333"/>
          <w:sz w:val="27"/>
          <w:szCs w:val="27"/>
        </w:rPr>
        <w:t>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w:t>
      </w:r>
      <w:r>
        <w:rPr>
          <w:color w:val="333333"/>
          <w:sz w:val="27"/>
          <w:szCs w:val="27"/>
        </w:rPr>
        <w:t>ми Российской Федерации.</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3</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w:t>
      </w:r>
      <w:r>
        <w:rPr>
          <w:color w:val="333333"/>
          <w:sz w:val="27"/>
          <w:szCs w:val="27"/>
        </w:rPr>
        <w:t xml:space="preserve">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Pr>
          <w:color w:val="333333"/>
          <w:sz w:val="27"/>
          <w:szCs w:val="27"/>
        </w:rPr>
        <w:t>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w:t>
      </w:r>
      <w:r>
        <w:rPr>
          <w:color w:val="333333"/>
          <w:sz w:val="27"/>
          <w:szCs w:val="27"/>
        </w:rPr>
        <w:t>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Pr>
          <w:color w:val="333333"/>
          <w:sz w:val="27"/>
          <w:szCs w:val="27"/>
        </w:rPr>
        <w:t>шены эти сделки.</w:t>
      </w:r>
      <w:r>
        <w:rPr>
          <w:rStyle w:val="mark"/>
          <w:color w:val="333333"/>
          <w:sz w:val="27"/>
          <w:szCs w:val="27"/>
        </w:rPr>
        <w:t> (В редакции Федерального закона от 31.07.2020 № 259-ФЗ)</w:t>
      </w:r>
    </w:p>
    <w:p w:rsidR="00000000" w:rsidRDefault="00E671D1">
      <w:pPr>
        <w:pStyle w:val="a3"/>
        <w:spacing w:line="300" w:lineRule="auto"/>
        <w:divId w:val="605119818"/>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w:t>
      </w:r>
      <w:r>
        <w:rPr>
          <w:color w:val="333333"/>
          <w:sz w:val="27"/>
          <w:szCs w:val="27"/>
        </w:rPr>
        <w:t>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w:t>
      </w:r>
      <w:r>
        <w:rPr>
          <w:color w:val="333333"/>
          <w:sz w:val="27"/>
          <w:szCs w:val="27"/>
        </w:rPr>
        <w:t xml:space="preserve">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w:t>
      </w:r>
      <w:r>
        <w:rPr>
          <w:color w:val="333333"/>
          <w:sz w:val="27"/>
          <w:szCs w:val="27"/>
        </w:rPr>
        <w:t>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00000" w:rsidRDefault="00E671D1">
      <w:pPr>
        <w:pStyle w:val="a3"/>
        <w:spacing w:line="300" w:lineRule="auto"/>
        <w:divId w:val="605119818"/>
        <w:rPr>
          <w:color w:val="333333"/>
          <w:sz w:val="27"/>
          <w:szCs w:val="27"/>
        </w:rPr>
      </w:pPr>
      <w:r>
        <w:rPr>
          <w:rStyle w:val="mark"/>
          <w:color w:val="333333"/>
          <w:sz w:val="27"/>
          <w:szCs w:val="27"/>
        </w:rPr>
        <w:t>(Статья в редакции Федерального закона от 22.12.2014 № 431-ФЗ)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4</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Основанием для принят</w:t>
      </w:r>
      <w:r>
        <w:rPr>
          <w:color w:val="333333"/>
          <w:sz w:val="27"/>
          <w:szCs w:val="27"/>
        </w:rPr>
        <w:t>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w:t>
      </w:r>
      <w:r>
        <w:rPr>
          <w:color w:val="333333"/>
          <w:sz w:val="27"/>
          <w:szCs w:val="27"/>
        </w:rPr>
        <w:t xml:space="preserve">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w:t>
      </w:r>
      <w:r>
        <w:rPr>
          <w:color w:val="333333"/>
          <w:sz w:val="27"/>
          <w:szCs w:val="27"/>
        </w:rPr>
        <w:t>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на общую сумму, превышающую общий доход данного лица и его супруги (супруга) за три последних года, предшествующих отчетно</w:t>
      </w:r>
      <w:r>
        <w:rPr>
          <w:color w:val="333333"/>
          <w:sz w:val="27"/>
          <w:szCs w:val="27"/>
        </w:rPr>
        <w:t>му периоду. Указанная информация в письменной форме может быть представлена в установленном порядке: </w:t>
      </w:r>
      <w:r>
        <w:rPr>
          <w:rStyle w:val="mark"/>
          <w:color w:val="333333"/>
          <w:sz w:val="27"/>
          <w:szCs w:val="27"/>
        </w:rPr>
        <w:t> (В редакции федеральных законов от 22.12.2014 № 431-ФЗ, от 31.07.2020 № 259-ФЗ)</w:t>
      </w:r>
    </w:p>
    <w:p w:rsidR="00000000" w:rsidRDefault="00E671D1">
      <w:pPr>
        <w:pStyle w:val="a3"/>
        <w:spacing w:line="300" w:lineRule="auto"/>
        <w:divId w:val="605119818"/>
        <w:rPr>
          <w:color w:val="333333"/>
          <w:sz w:val="27"/>
          <w:szCs w:val="27"/>
        </w:rPr>
      </w:pPr>
      <w:r>
        <w:rPr>
          <w:color w:val="333333"/>
          <w:sz w:val="27"/>
          <w:szCs w:val="27"/>
        </w:rPr>
        <w:t>1) правоохранительными органами, иными государственными органами, органами</w:t>
      </w:r>
      <w:r>
        <w:rPr>
          <w:color w:val="333333"/>
          <w:sz w:val="27"/>
          <w:szCs w:val="27"/>
        </w:rPr>
        <w:t xml:space="preserve">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w:t>
      </w:r>
      <w:r>
        <w:rPr>
          <w:color w:val="333333"/>
          <w:sz w:val="27"/>
          <w:szCs w:val="27"/>
        </w:rPr>
        <w:t xml:space="preserve">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w:t>
      </w:r>
      <w:r>
        <w:rPr>
          <w:color w:val="333333"/>
          <w:sz w:val="27"/>
          <w:szCs w:val="27"/>
        </w:rPr>
        <w:t xml:space="preserve">организации, создаваемой для выполнения задач, поставленных перед федеральными государственными органами; </w:t>
      </w:r>
      <w:r>
        <w:rPr>
          <w:rStyle w:val="mark"/>
          <w:color w:val="333333"/>
          <w:sz w:val="27"/>
          <w:szCs w:val="27"/>
        </w:rPr>
        <w:t>(В редакции Федерального закона от 04.06.2018 № 133-ФЗ)</w:t>
      </w:r>
    </w:p>
    <w:p w:rsidR="00000000" w:rsidRDefault="00E671D1">
      <w:pPr>
        <w:pStyle w:val="a3"/>
        <w:spacing w:line="300" w:lineRule="auto"/>
        <w:divId w:val="605119818"/>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w:t>
      </w:r>
      <w:r>
        <w:rPr>
          <w:color w:val="333333"/>
          <w:sz w:val="27"/>
          <w:szCs w:val="27"/>
        </w:rPr>
        <w:t>тветствии с законом иных общероссийских общественных объединений, не являющихся политическими партиями;</w:t>
      </w:r>
    </w:p>
    <w:p w:rsidR="00000000" w:rsidRDefault="00E671D1">
      <w:pPr>
        <w:pStyle w:val="a3"/>
        <w:spacing w:line="300" w:lineRule="auto"/>
        <w:divId w:val="605119818"/>
        <w:rPr>
          <w:color w:val="333333"/>
          <w:sz w:val="27"/>
          <w:szCs w:val="27"/>
        </w:rPr>
      </w:pPr>
      <w:r>
        <w:rPr>
          <w:color w:val="333333"/>
          <w:sz w:val="27"/>
          <w:szCs w:val="27"/>
        </w:rPr>
        <w:t>3) Общественной палатой Российской Федерации;</w:t>
      </w:r>
    </w:p>
    <w:p w:rsidR="00000000" w:rsidRDefault="00E671D1">
      <w:pPr>
        <w:pStyle w:val="a3"/>
        <w:spacing w:line="300" w:lineRule="auto"/>
        <w:divId w:val="605119818"/>
        <w:rPr>
          <w:color w:val="333333"/>
          <w:sz w:val="27"/>
          <w:szCs w:val="27"/>
        </w:rPr>
      </w:pPr>
      <w:r>
        <w:rPr>
          <w:color w:val="333333"/>
          <w:sz w:val="27"/>
          <w:szCs w:val="27"/>
        </w:rPr>
        <w:t>4) общероссийскими средствами массовой информации.</w:t>
      </w:r>
    </w:p>
    <w:p w:rsidR="00000000" w:rsidRDefault="00E671D1">
      <w:pPr>
        <w:pStyle w:val="a3"/>
        <w:spacing w:line="300" w:lineRule="auto"/>
        <w:divId w:val="605119818"/>
        <w:rPr>
          <w:color w:val="333333"/>
          <w:sz w:val="27"/>
          <w:szCs w:val="27"/>
        </w:rPr>
      </w:pPr>
      <w:r>
        <w:rPr>
          <w:color w:val="333333"/>
          <w:sz w:val="27"/>
          <w:szCs w:val="27"/>
        </w:rPr>
        <w:t>1</w:t>
      </w:r>
      <w:r>
        <w:rPr>
          <w:rStyle w:val="w91"/>
          <w:color w:val="333333"/>
          <w:sz w:val="27"/>
          <w:szCs w:val="27"/>
        </w:rPr>
        <w:t>1</w:t>
      </w:r>
      <w:r>
        <w:rPr>
          <w:color w:val="333333"/>
          <w:sz w:val="27"/>
          <w:szCs w:val="27"/>
        </w:rPr>
        <w:t>. Основанием для принятия решения об осуществлении ко</w:t>
      </w:r>
      <w:r>
        <w:rPr>
          <w:color w:val="333333"/>
          <w:sz w:val="27"/>
          <w:szCs w:val="27"/>
        </w:rPr>
        <w:t>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w:t>
      </w:r>
      <w:r>
        <w:rPr>
          <w:color w:val="333333"/>
          <w:sz w:val="27"/>
          <w:szCs w:val="27"/>
        </w:rPr>
        <w:t xml:space="preserve">ссийской Федерации материалов, предусмотренных частью 6 статьи 16 настоящего Федерального закона. </w:t>
      </w:r>
      <w:r>
        <w:rPr>
          <w:rStyle w:val="mark"/>
          <w:color w:val="333333"/>
          <w:sz w:val="27"/>
          <w:szCs w:val="27"/>
        </w:rPr>
        <w:t>(Часть введена - Федеральный закон от 03.08.2018 № 307-ФЗ)</w:t>
      </w:r>
    </w:p>
    <w:p w:rsidR="00000000" w:rsidRDefault="00E671D1">
      <w:pPr>
        <w:pStyle w:val="a3"/>
        <w:spacing w:line="300" w:lineRule="auto"/>
        <w:divId w:val="605119818"/>
        <w:rPr>
          <w:color w:val="333333"/>
          <w:sz w:val="27"/>
          <w:szCs w:val="27"/>
        </w:rPr>
      </w:pPr>
      <w:r>
        <w:rPr>
          <w:color w:val="333333"/>
          <w:sz w:val="27"/>
          <w:szCs w:val="27"/>
        </w:rPr>
        <w:t>2. Информация анонимного характера не может служить основанием для принятия решения об осуществлени</w:t>
      </w:r>
      <w:r>
        <w:rPr>
          <w:color w:val="333333"/>
          <w:sz w:val="27"/>
          <w:szCs w:val="27"/>
        </w:rPr>
        <w:t xml:space="preserve">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color w:val="333333"/>
          <w:sz w:val="27"/>
          <w:szCs w:val="27"/>
        </w:rPr>
        <w:t>(В редакции Федерального</w:t>
      </w:r>
      <w:r>
        <w:rPr>
          <w:rStyle w:val="mark"/>
          <w:color w:val="333333"/>
          <w:sz w:val="27"/>
          <w:szCs w:val="27"/>
        </w:rPr>
        <w:t xml:space="preserve"> закона от 03.08.2018 № 307-ФЗ)</w:t>
      </w:r>
    </w:p>
    <w:p w:rsidR="00000000" w:rsidRDefault="00E671D1">
      <w:pPr>
        <w:pStyle w:val="a3"/>
        <w:spacing w:line="300" w:lineRule="auto"/>
        <w:divId w:val="605119818"/>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w:t>
      </w:r>
      <w:r>
        <w:rPr>
          <w:color w:val="333333"/>
          <w:sz w:val="27"/>
          <w:szCs w:val="27"/>
        </w:rPr>
        <w:t>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w:t>
      </w:r>
      <w:r>
        <w:rPr>
          <w:color w:val="333333"/>
          <w:sz w:val="27"/>
          <w:szCs w:val="27"/>
        </w:rPr>
        <w:t>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w:t>
      </w:r>
      <w:r>
        <w:rPr>
          <w:color w:val="333333"/>
          <w:sz w:val="27"/>
          <w:szCs w:val="27"/>
        </w:rPr>
        <w:t>цо уведомляет о принятом решении лиц, указанных в части 1 настоящей статьи.</w:t>
      </w:r>
    </w:p>
    <w:p w:rsidR="00000000" w:rsidRDefault="00E671D1">
      <w:pPr>
        <w:pStyle w:val="a3"/>
        <w:spacing w:line="300" w:lineRule="auto"/>
        <w:divId w:val="605119818"/>
        <w:rPr>
          <w:color w:val="333333"/>
          <w:sz w:val="27"/>
          <w:szCs w:val="27"/>
        </w:rPr>
      </w:pPr>
      <w:r>
        <w:rPr>
          <w:color w:val="333333"/>
          <w:sz w:val="27"/>
          <w:szCs w:val="27"/>
        </w:rPr>
        <w:t>4. </w:t>
      </w:r>
      <w:r>
        <w:rPr>
          <w:color w:val="333333"/>
          <w:sz w:val="27"/>
          <w:szCs w:val="27"/>
        </w:rPr>
        <w:t>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w:t>
      </w:r>
      <w:r>
        <w:rPr>
          <w:color w:val="333333"/>
          <w:sz w:val="27"/>
          <w:szCs w:val="27"/>
        </w:rPr>
        <w:t xml:space="preserve">ебя: </w:t>
      </w:r>
      <w:r>
        <w:rPr>
          <w:rStyle w:val="mark"/>
          <w:color w:val="333333"/>
          <w:sz w:val="27"/>
          <w:szCs w:val="27"/>
        </w:rPr>
        <w:t>(В редакции Федерального закона от 03.08.2018 № 307-ФЗ)</w:t>
      </w:r>
    </w:p>
    <w:p w:rsidR="00000000" w:rsidRDefault="00E671D1">
      <w:pPr>
        <w:pStyle w:val="a3"/>
        <w:spacing w:line="300" w:lineRule="auto"/>
        <w:divId w:val="605119818"/>
        <w:rPr>
          <w:color w:val="333333"/>
          <w:sz w:val="27"/>
          <w:szCs w:val="27"/>
        </w:rPr>
      </w:pPr>
      <w:r>
        <w:rPr>
          <w:color w:val="333333"/>
          <w:sz w:val="27"/>
          <w:szCs w:val="27"/>
        </w:rPr>
        <w:t>1) истребование от данного лица сведений:</w:t>
      </w:r>
    </w:p>
    <w:p w:rsidR="00000000" w:rsidRDefault="00E671D1">
      <w:pPr>
        <w:pStyle w:val="a3"/>
        <w:spacing w:line="300" w:lineRule="auto"/>
        <w:divId w:val="605119818"/>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w:t>
      </w:r>
      <w:r>
        <w:rPr>
          <w:color w:val="333333"/>
          <w:sz w:val="27"/>
          <w:szCs w:val="27"/>
        </w:rPr>
        <w:t>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w:t>
      </w:r>
      <w:r>
        <w:rPr>
          <w:color w:val="333333"/>
          <w:sz w:val="27"/>
          <w:szCs w:val="27"/>
        </w:rPr>
        <w:t>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color w:val="333333"/>
          <w:sz w:val="27"/>
          <w:szCs w:val="27"/>
        </w:rPr>
        <w:t> (В редакции федеральных законов от 22.12.2014 № 431-ФЗ, от 31.07.2020 № 259-ФЗ)</w:t>
      </w:r>
    </w:p>
    <w:p w:rsidR="00000000" w:rsidRDefault="00E671D1">
      <w:pPr>
        <w:pStyle w:val="a3"/>
        <w:spacing w:line="300" w:lineRule="auto"/>
        <w:divId w:val="605119818"/>
        <w:rPr>
          <w:color w:val="333333"/>
          <w:sz w:val="27"/>
          <w:szCs w:val="27"/>
        </w:rPr>
      </w:pPr>
      <w:r>
        <w:rPr>
          <w:color w:val="333333"/>
          <w:sz w:val="27"/>
          <w:szCs w:val="27"/>
        </w:rPr>
        <w:t>б) об</w:t>
      </w:r>
      <w:r>
        <w:rPr>
          <w:color w:val="333333"/>
          <w:sz w:val="27"/>
          <w:szCs w:val="27"/>
        </w:rPr>
        <w:t xml:space="preserve"> источниках получения средств, за счет которых совершена сделка, указанная в подпункте "а" настоящего пункта;</w:t>
      </w:r>
    </w:p>
    <w:p w:rsidR="00000000" w:rsidRDefault="00E671D1">
      <w:pPr>
        <w:pStyle w:val="a3"/>
        <w:spacing w:line="300" w:lineRule="auto"/>
        <w:divId w:val="605119818"/>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E671D1">
      <w:pPr>
        <w:pStyle w:val="a3"/>
        <w:spacing w:line="300" w:lineRule="auto"/>
        <w:divId w:val="605119818"/>
        <w:rPr>
          <w:color w:val="333333"/>
          <w:sz w:val="27"/>
          <w:szCs w:val="27"/>
        </w:rPr>
      </w:pPr>
      <w:r>
        <w:rPr>
          <w:color w:val="333333"/>
          <w:sz w:val="27"/>
          <w:szCs w:val="27"/>
        </w:rPr>
        <w:t>3) опр</w:t>
      </w:r>
      <w:r>
        <w:rPr>
          <w:color w:val="333333"/>
          <w:sz w:val="27"/>
          <w:szCs w:val="27"/>
        </w:rPr>
        <w:t>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w:t>
      </w:r>
      <w:r>
        <w:rPr>
          <w:color w:val="333333"/>
          <w:sz w:val="27"/>
          <w:szCs w:val="27"/>
        </w:rPr>
        <w:t xml:space="preserve">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их общему доходу.</w:t>
      </w:r>
      <w:r>
        <w:rPr>
          <w:rStyle w:val="mark"/>
          <w:color w:val="333333"/>
          <w:sz w:val="27"/>
          <w:szCs w:val="27"/>
        </w:rPr>
        <w:t> (В редакции Федерального закона от 31.07.2020 № 259-ФЗ)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5</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Должностное лицо, определяемое Президентом Российской Федерации, принима</w:t>
      </w:r>
      <w:r>
        <w:rPr>
          <w:color w:val="333333"/>
          <w:sz w:val="27"/>
          <w:szCs w:val="27"/>
        </w:rPr>
        <w:t>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w:t>
      </w:r>
      <w:r>
        <w:rPr>
          <w:color w:val="333333"/>
          <w:sz w:val="27"/>
          <w:szCs w:val="27"/>
        </w:rPr>
        <w:t>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w:t>
      </w:r>
      <w:r>
        <w:rPr>
          <w:color w:val="333333"/>
          <w:sz w:val="27"/>
          <w:szCs w:val="27"/>
        </w:rPr>
        <w:t xml:space="preserve">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x"/>
          <w:color w:val="333333"/>
          <w:sz w:val="27"/>
          <w:szCs w:val="27"/>
        </w:rPr>
        <w:t>должности главного финансово</w:t>
      </w:r>
      <w:r>
        <w:rPr>
          <w:rStyle w:val="edx"/>
          <w:color w:val="333333"/>
          <w:sz w:val="27"/>
          <w:szCs w:val="27"/>
        </w:rPr>
        <w:t>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x"/>
          <w:color w:val="333333"/>
          <w:sz w:val="27"/>
          <w:szCs w:val="27"/>
        </w:rPr>
        <w:t> (В редакции федеральных законов от 04.06.2018 № 133-ФЗ, от 03.08.2018 № 307-ФЗ, от 30.12.20</w:t>
      </w:r>
      <w:r>
        <w:rPr>
          <w:rStyle w:val="markx"/>
          <w:color w:val="333333"/>
          <w:sz w:val="27"/>
          <w:szCs w:val="27"/>
        </w:rPr>
        <w:t>21 № 471-ФЗ)</w:t>
      </w:r>
    </w:p>
    <w:p w:rsidR="00000000" w:rsidRDefault="00E671D1">
      <w:pPr>
        <w:pStyle w:val="a3"/>
        <w:spacing w:line="300" w:lineRule="auto"/>
        <w:divId w:val="605119818"/>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w:t>
      </w:r>
      <w:r>
        <w:rPr>
          <w:color w:val="333333"/>
          <w:sz w:val="27"/>
          <w:szCs w:val="27"/>
        </w:rPr>
        <w:t xml:space="preserve">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r>
        <w:rPr>
          <w:color w:val="333333"/>
          <w:sz w:val="27"/>
          <w:szCs w:val="27"/>
        </w:rPr>
        <w:t>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w:t>
      </w:r>
      <w:r>
        <w:rPr>
          <w:color w:val="333333"/>
          <w:sz w:val="27"/>
          <w:szCs w:val="27"/>
        </w:rPr>
        <w:t>кой Федерации), а также за расходами их супруг (супругов)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w:t>
      </w:r>
      <w:r>
        <w:rPr>
          <w:color w:val="333333"/>
          <w:sz w:val="27"/>
          <w:szCs w:val="27"/>
        </w:rPr>
        <w:t>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w:t>
      </w:r>
      <w:r>
        <w:rPr>
          <w:color w:val="333333"/>
          <w:sz w:val="27"/>
          <w:szCs w:val="27"/>
        </w:rPr>
        <w:t>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w:t>
      </w:r>
      <w:r>
        <w:rPr>
          <w:color w:val="333333"/>
          <w:sz w:val="27"/>
          <w:szCs w:val="27"/>
        </w:rPr>
        <w:t>кона, </w:t>
      </w:r>
      <w:r>
        <w:rPr>
          <w:rStyle w:val="edx"/>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x"/>
          <w:color w:val="333333"/>
          <w:sz w:val="27"/>
          <w:szCs w:val="27"/>
        </w:rPr>
        <w:t> (В редакции Федерального закона от 30.12.2021 № 471-ФЗ)</w:t>
      </w:r>
    </w:p>
    <w:p w:rsidR="00000000" w:rsidRDefault="00E671D1">
      <w:pPr>
        <w:pStyle w:val="a3"/>
        <w:spacing w:line="300" w:lineRule="auto"/>
        <w:divId w:val="605119818"/>
        <w:rPr>
          <w:color w:val="333333"/>
          <w:sz w:val="27"/>
          <w:szCs w:val="27"/>
        </w:rPr>
      </w:pPr>
      <w:r>
        <w:rPr>
          <w:color w:val="333333"/>
          <w:sz w:val="27"/>
          <w:szCs w:val="27"/>
        </w:rPr>
        <w:t>5. Руководитель государственной корпорации,</w:t>
      </w:r>
      <w:r>
        <w:rPr>
          <w:color w:val="333333"/>
          <w:sz w:val="27"/>
          <w:szCs w:val="27"/>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w:t>
      </w:r>
      <w:r>
        <w:rPr>
          <w:color w:val="333333"/>
          <w:sz w:val="27"/>
          <w:szCs w:val="27"/>
        </w:rPr>
        <w:t>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w:t>
      </w:r>
      <w:r>
        <w:rPr>
          <w:color w:val="333333"/>
          <w:sz w:val="27"/>
          <w:szCs w:val="27"/>
        </w:rPr>
        <w:t>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6. Решение об осуществлении контроля за расходами л</w:t>
      </w:r>
      <w:r>
        <w:rPr>
          <w:color w:val="333333"/>
          <w:sz w:val="27"/>
          <w:szCs w:val="27"/>
        </w:rPr>
        <w:t>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w:t>
      </w:r>
      <w:r>
        <w:rPr>
          <w:color w:val="333333"/>
          <w:sz w:val="27"/>
          <w:szCs w:val="27"/>
        </w:rPr>
        <w:t>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w:t>
      </w:r>
      <w:r>
        <w:rPr>
          <w:color w:val="333333"/>
          <w:sz w:val="27"/>
          <w:szCs w:val="27"/>
        </w:rPr>
        <w:t>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w:t>
      </w:r>
      <w:r>
        <w:rPr>
          <w:color w:val="333333"/>
          <w:sz w:val="27"/>
          <w:szCs w:val="27"/>
        </w:rPr>
        <w:t xml:space="preserve"> отношении каждого такого лица и оформляется в письменной форме.</w:t>
      </w:r>
    </w:p>
    <w:p w:rsidR="00000000" w:rsidRDefault="00E671D1">
      <w:pPr>
        <w:pStyle w:val="a3"/>
        <w:spacing w:line="300" w:lineRule="auto"/>
        <w:divId w:val="605119818"/>
        <w:rPr>
          <w:color w:val="333333"/>
          <w:sz w:val="27"/>
          <w:szCs w:val="27"/>
        </w:rPr>
      </w:pPr>
      <w:r>
        <w:rPr>
          <w:color w:val="333333"/>
          <w:sz w:val="27"/>
          <w:szCs w:val="27"/>
        </w:rPr>
        <w:t xml:space="preserve">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w:t>
      </w:r>
      <w:r>
        <w:rPr>
          <w:color w:val="333333"/>
          <w:sz w:val="27"/>
          <w:szCs w:val="27"/>
        </w:rPr>
        <w:t xml:space="preserve">(супругов)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color w:val="333333"/>
          <w:sz w:val="27"/>
          <w:szCs w:val="27"/>
        </w:rPr>
        <w:t>(Часть введена - Федеральный закон от 03.08.2018 № 307</w:t>
      </w:r>
      <w:r>
        <w:rPr>
          <w:rStyle w:val="mark"/>
          <w:color w:val="333333"/>
          <w:sz w:val="27"/>
          <w:szCs w:val="27"/>
        </w:rPr>
        <w:t>-ФЗ)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6</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w:t>
      </w:r>
      <w:r>
        <w:rPr>
          <w:color w:val="333333"/>
          <w:sz w:val="27"/>
          <w:szCs w:val="27"/>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w:t>
      </w:r>
      <w:r>
        <w:rPr>
          <w:color w:val="333333"/>
          <w:sz w:val="27"/>
          <w:szCs w:val="27"/>
        </w:rPr>
        <w:t xml:space="preserve">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w:t>
      </w:r>
      <w:r>
        <w:rPr>
          <w:color w:val="333333"/>
          <w:sz w:val="27"/>
          <w:szCs w:val="27"/>
        </w:rPr>
        <w:t>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w:t>
      </w:r>
      <w:r>
        <w:rPr>
          <w:color w:val="333333"/>
          <w:sz w:val="27"/>
          <w:szCs w:val="27"/>
        </w:rPr>
        <w:t xml:space="preserve">та Центральной избирательной комиссии Российской Федерации и аппарата Счетной палаты Российской Федерации, </w:t>
      </w:r>
      <w:r>
        <w:rPr>
          <w:rStyle w:val="edx"/>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w:t>
      </w:r>
      <w:r>
        <w:rPr>
          <w:color w:val="333333"/>
          <w:sz w:val="27"/>
          <w:szCs w:val="27"/>
        </w:rPr>
        <w:t>руг (супругов) и несовершеннолетних детей. </w:t>
      </w:r>
      <w:r>
        <w:rPr>
          <w:rStyle w:val="markx"/>
          <w:color w:val="333333"/>
          <w:sz w:val="27"/>
          <w:szCs w:val="27"/>
        </w:rPr>
        <w:t> (В редакции федеральных законов от 04.06.2018 № 133-ФЗ, от 03.08.2018 № 307-ФЗ, от 30.12.2021 № 471-ФЗ)</w:t>
      </w:r>
    </w:p>
    <w:p w:rsidR="00000000" w:rsidRDefault="00E671D1">
      <w:pPr>
        <w:pStyle w:val="a3"/>
        <w:spacing w:line="300" w:lineRule="auto"/>
        <w:divId w:val="605119818"/>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w:t>
      </w:r>
      <w:r>
        <w:rPr>
          <w:color w:val="333333"/>
          <w:sz w:val="27"/>
          <w:szCs w:val="27"/>
        </w:rPr>
        <w:t>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w:t>
      </w:r>
      <w:r>
        <w:rPr>
          <w:color w:val="333333"/>
          <w:sz w:val="27"/>
          <w:szCs w:val="27"/>
        </w:rPr>
        <w:t>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w:t>
      </w:r>
      <w:r>
        <w:rPr>
          <w:color w:val="333333"/>
          <w:sz w:val="27"/>
          <w:szCs w:val="27"/>
        </w:rPr>
        <w:t>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w:t>
      </w:r>
      <w:r>
        <w:rPr>
          <w:color w:val="333333"/>
          <w:sz w:val="27"/>
          <w:szCs w:val="27"/>
        </w:rPr>
        <w:t>и и аппарата Счетной палаты Российской Федерации), а также за расходами их супруг (супругов)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 xml:space="preserve">3. Государственный орган субъекта Российской Федерации (подразделение государственного органа либо должностное лицо указанного органа, </w:t>
      </w:r>
      <w:r>
        <w:rPr>
          <w:color w:val="333333"/>
          <w:sz w:val="27"/>
          <w:szCs w:val="27"/>
        </w:rPr>
        <w:t xml:space="preserve">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w:t>
      </w:r>
      <w:r>
        <w:rPr>
          <w:color w:val="333333"/>
          <w:sz w:val="27"/>
          <w:szCs w:val="27"/>
        </w:rPr>
        <w:t>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w:t>
      </w:r>
      <w:r>
        <w:rPr>
          <w:color w:val="333333"/>
          <w:sz w:val="27"/>
          <w:szCs w:val="27"/>
        </w:rPr>
        <w:t>ом России, осуществляет контроль за расходами лиц, занимающих должности, указанные в подпункте "з" пункта 1 части 1 статьи 2 настоящего Федерального закона, </w:t>
      </w:r>
      <w:r>
        <w:rPr>
          <w:rStyle w:val="edx"/>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w:t>
      </w:r>
      <w:r>
        <w:rPr>
          <w:color w:val="333333"/>
          <w:sz w:val="27"/>
          <w:szCs w:val="27"/>
        </w:rPr>
        <w:t>ми их супруг (супругов) и несовершеннолетних детей.</w:t>
      </w:r>
      <w:r>
        <w:rPr>
          <w:rStyle w:val="markx"/>
          <w:color w:val="333333"/>
          <w:sz w:val="27"/>
          <w:szCs w:val="27"/>
        </w:rPr>
        <w:t> (В редакции Федерального закона от 30.12.2021 № 471-ФЗ)</w:t>
      </w:r>
    </w:p>
    <w:p w:rsidR="00000000" w:rsidRDefault="00E671D1">
      <w:pPr>
        <w:pStyle w:val="a3"/>
        <w:spacing w:line="300" w:lineRule="auto"/>
        <w:divId w:val="605119818"/>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w:t>
      </w:r>
      <w:r>
        <w:rPr>
          <w:color w:val="333333"/>
          <w:sz w:val="27"/>
          <w:szCs w:val="27"/>
        </w:rPr>
        <w:t xml:space="preserve">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w:t>
      </w:r>
      <w:r>
        <w:rPr>
          <w:color w:val="333333"/>
          <w:sz w:val="27"/>
          <w:szCs w:val="27"/>
        </w:rPr>
        <w:t xml:space="preserve">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w:t>
      </w:r>
      <w:r>
        <w:rPr>
          <w:color w:val="333333"/>
          <w:sz w:val="27"/>
          <w:szCs w:val="27"/>
        </w:rPr>
        <w:t>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7</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Государственные органы (подразделения государственных ор</w:t>
      </w:r>
      <w:r>
        <w:rPr>
          <w:color w:val="333333"/>
          <w:sz w:val="27"/>
          <w:szCs w:val="27"/>
        </w:rPr>
        <w:t xml:space="preserve">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w:t>
      </w:r>
      <w:r>
        <w:rPr>
          <w:color w:val="333333"/>
          <w:sz w:val="27"/>
          <w:szCs w:val="27"/>
        </w:rPr>
        <w:t>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w:t>
      </w:r>
      <w:r>
        <w:rPr>
          <w:color w:val="333333"/>
          <w:sz w:val="27"/>
          <w:szCs w:val="27"/>
        </w:rPr>
        <w:t>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w:t>
      </w:r>
      <w:r>
        <w:rPr>
          <w:color w:val="333333"/>
          <w:sz w:val="27"/>
          <w:szCs w:val="27"/>
        </w:rPr>
        <w:t>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w:t>
      </w:r>
      <w:r>
        <w:rPr>
          <w:color w:val="333333"/>
          <w:sz w:val="27"/>
          <w:szCs w:val="27"/>
        </w:rPr>
        <w:t>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w:t>
      </w:r>
      <w:r>
        <w:rPr>
          <w:color w:val="333333"/>
          <w:sz w:val="27"/>
          <w:szCs w:val="27"/>
        </w:rPr>
        <w:t>сам.</w:t>
      </w:r>
    </w:p>
    <w:p w:rsidR="00000000" w:rsidRDefault="00E671D1">
      <w:pPr>
        <w:pStyle w:val="a3"/>
        <w:spacing w:line="300" w:lineRule="auto"/>
        <w:divId w:val="605119818"/>
        <w:rPr>
          <w:color w:val="333333"/>
          <w:sz w:val="27"/>
          <w:szCs w:val="27"/>
        </w:rPr>
      </w:pPr>
      <w:r>
        <w:rPr>
          <w:color w:val="333333"/>
          <w:sz w:val="27"/>
          <w:szCs w:val="27"/>
        </w:rPr>
        <w:t>2. </w:t>
      </w:r>
      <w:r>
        <w:rPr>
          <w:color w:val="333333"/>
          <w:sz w:val="27"/>
          <w:szCs w:val="27"/>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w:t>
      </w:r>
      <w:r>
        <w:rPr>
          <w:color w:val="333333"/>
          <w:sz w:val="27"/>
          <w:szCs w:val="27"/>
        </w:rPr>
        <w:t>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w:t>
      </w:r>
      <w:r>
        <w:rPr>
          <w:color w:val="333333"/>
          <w:sz w:val="27"/>
          <w:szCs w:val="27"/>
        </w:rPr>
        <w:t>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3. Генеральный прокурор Российской Федерации или подчиненные ему прокуро</w:t>
      </w:r>
      <w:r>
        <w:rPr>
          <w:color w:val="333333"/>
          <w:sz w:val="27"/>
          <w:szCs w:val="27"/>
        </w:rPr>
        <w:t>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w:t>
      </w:r>
      <w:r>
        <w:rPr>
          <w:color w:val="333333"/>
          <w:sz w:val="27"/>
          <w:szCs w:val="27"/>
        </w:rPr>
        <w:t>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w:t>
      </w:r>
      <w:r>
        <w:rPr>
          <w:color w:val="333333"/>
          <w:sz w:val="27"/>
          <w:szCs w:val="27"/>
        </w:rPr>
        <w:t>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w:t>
      </w:r>
      <w:r>
        <w:rPr>
          <w:color w:val="333333"/>
          <w:sz w:val="27"/>
          <w:szCs w:val="27"/>
        </w:rPr>
        <w:t>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w:t>
      </w:r>
      <w:r>
        <w:rPr>
          <w:color w:val="333333"/>
          <w:sz w:val="27"/>
          <w:szCs w:val="27"/>
        </w:rPr>
        <w:t xml:space="preserve">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color w:val="333333"/>
          <w:sz w:val="27"/>
          <w:szCs w:val="27"/>
        </w:rPr>
        <w:t>(Часть введена - Федеральный закон от 03.08.2018 № 307-ФЗ)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 xml:space="preserve">Статья </w:t>
      </w:r>
      <w:r>
        <w:rPr>
          <w:color w:val="333333"/>
          <w:sz w:val="27"/>
          <w:szCs w:val="27"/>
        </w:rPr>
        <w:t>8</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w:t>
      </w:r>
      <w:r>
        <w:rPr>
          <w:color w:val="333333"/>
          <w:sz w:val="27"/>
          <w:szCs w:val="27"/>
        </w:rPr>
        <w:t>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E671D1">
      <w:pPr>
        <w:pStyle w:val="a3"/>
        <w:spacing w:line="300" w:lineRule="auto"/>
        <w:divId w:val="605119818"/>
        <w:rPr>
          <w:color w:val="333333"/>
          <w:sz w:val="27"/>
          <w:szCs w:val="27"/>
        </w:rPr>
      </w:pPr>
      <w:r>
        <w:rPr>
          <w:color w:val="333333"/>
          <w:sz w:val="27"/>
          <w:szCs w:val="27"/>
        </w:rPr>
        <w:t>2. Не допускается использование сведений, предусмотренных частью 1 статьи 3 и пунктом 1 час</w:t>
      </w:r>
      <w:r>
        <w:rPr>
          <w:color w:val="333333"/>
          <w:sz w:val="27"/>
          <w:szCs w:val="27"/>
        </w:rPr>
        <w:t>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w:t>
      </w:r>
      <w:r>
        <w:rPr>
          <w:color w:val="333333"/>
          <w:sz w:val="27"/>
          <w:szCs w:val="27"/>
        </w:rPr>
        <w:t>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E671D1">
      <w:pPr>
        <w:pStyle w:val="a3"/>
        <w:spacing w:line="300" w:lineRule="auto"/>
        <w:divId w:val="605119818"/>
        <w:rPr>
          <w:color w:val="333333"/>
          <w:sz w:val="27"/>
          <w:szCs w:val="27"/>
        </w:rPr>
      </w:pPr>
      <w:r>
        <w:rPr>
          <w:color w:val="333333"/>
          <w:sz w:val="27"/>
          <w:szCs w:val="27"/>
        </w:rPr>
        <w:t>3. Лица, виновные в разглашении сведений, предусмотренных частью 1 статьи 3 и</w:t>
      </w:r>
      <w:r>
        <w:rPr>
          <w:color w:val="333333"/>
          <w:sz w:val="27"/>
          <w:szCs w:val="27"/>
        </w:rPr>
        <w:t xml:space="preserve">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w:t>
      </w:r>
      <w:r>
        <w:rPr>
          <w:color w:val="333333"/>
          <w:sz w:val="27"/>
          <w:szCs w:val="27"/>
        </w:rPr>
        <w:t>ельством Российской Федерации.</w:t>
      </w:r>
    </w:p>
    <w:p w:rsidR="00000000" w:rsidRDefault="00E671D1">
      <w:pPr>
        <w:pStyle w:val="a3"/>
        <w:spacing w:line="300" w:lineRule="auto"/>
        <w:divId w:val="605119818"/>
        <w:rPr>
          <w:color w:val="333333"/>
          <w:sz w:val="27"/>
          <w:szCs w:val="27"/>
        </w:rPr>
      </w:pPr>
      <w:r>
        <w:rPr>
          <w:color w:val="333333"/>
          <w:sz w:val="27"/>
          <w:szCs w:val="27"/>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w:t>
      </w:r>
      <w:r>
        <w:rPr>
          <w:color w:val="333333"/>
          <w:sz w:val="27"/>
          <w:szCs w:val="27"/>
        </w:rPr>
        <w:t>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превышает общий доход лица, замещающего (занимающего) одну из должн</w:t>
      </w:r>
      <w:r>
        <w:rPr>
          <w:color w:val="333333"/>
          <w:sz w:val="27"/>
          <w:szCs w:val="27"/>
        </w:rPr>
        <w:t>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w:t>
      </w:r>
      <w:r>
        <w:rPr>
          <w:color w:val="333333"/>
          <w:sz w:val="27"/>
          <w:szCs w:val="27"/>
        </w:rPr>
        <w:t xml:space="preserve">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w:t>
      </w:r>
      <w:r>
        <w:rPr>
          <w:color w:val="333333"/>
          <w:sz w:val="27"/>
          <w:szCs w:val="27"/>
        </w:rPr>
        <w:t>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w:t>
      </w:r>
      <w:r>
        <w:rPr>
          <w:color w:val="333333"/>
          <w:sz w:val="27"/>
          <w:szCs w:val="27"/>
        </w:rPr>
        <w:t xml:space="preserve">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w:t>
      </w:r>
      <w:r>
        <w:rPr>
          <w:color w:val="333333"/>
          <w:sz w:val="27"/>
          <w:szCs w:val="27"/>
        </w:rPr>
        <w:t>и актами Банка России, с соблюдением законодательства Российской Федерации о государственной тайне и о защите персональных данных. </w:t>
      </w:r>
      <w:r>
        <w:rPr>
          <w:rStyle w:val="mark"/>
          <w:color w:val="333333"/>
          <w:sz w:val="27"/>
          <w:szCs w:val="27"/>
        </w:rPr>
        <w:t> (В редакции федеральных законов от 22.12.2014 № 431-ФЗ, от 04.06.2018 № 133-ФЗ, от 03.08.2018 № 307-ФЗ, от 31.07.2020 № 259-</w:t>
      </w:r>
      <w:r>
        <w:rPr>
          <w:rStyle w:val="mark"/>
          <w:color w:val="333333"/>
          <w:sz w:val="27"/>
          <w:szCs w:val="27"/>
        </w:rPr>
        <w:t>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9</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w:t>
      </w:r>
      <w:r>
        <w:rPr>
          <w:color w:val="333333"/>
          <w:sz w:val="27"/>
          <w:szCs w:val="27"/>
        </w:rPr>
        <w:t xml:space="preserve">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color w:val="333333"/>
          <w:sz w:val="27"/>
          <w:szCs w:val="27"/>
        </w:rPr>
        <w:t>(В редакции Федерального закона от 03.08.2018 № 307-ФЗ)</w:t>
      </w:r>
    </w:p>
    <w:p w:rsidR="00000000" w:rsidRDefault="00E671D1">
      <w:pPr>
        <w:pStyle w:val="a3"/>
        <w:spacing w:line="300" w:lineRule="auto"/>
        <w:divId w:val="605119818"/>
        <w:rPr>
          <w:color w:val="333333"/>
          <w:sz w:val="27"/>
          <w:szCs w:val="27"/>
        </w:rPr>
      </w:pPr>
      <w:r>
        <w:rPr>
          <w:color w:val="333333"/>
          <w:sz w:val="27"/>
          <w:szCs w:val="27"/>
        </w:rPr>
        <w:t>2. Лицо, замещающее (занимающее) одну из должностей, указанн</w:t>
      </w:r>
      <w:r>
        <w:rPr>
          <w:color w:val="333333"/>
          <w:sz w:val="27"/>
          <w:szCs w:val="27"/>
        </w:rPr>
        <w:t>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E671D1">
      <w:pPr>
        <w:pStyle w:val="a3"/>
        <w:spacing w:line="300" w:lineRule="auto"/>
        <w:divId w:val="605119818"/>
        <w:rPr>
          <w:color w:val="333333"/>
          <w:sz w:val="27"/>
          <w:szCs w:val="27"/>
        </w:rPr>
      </w:pPr>
      <w:r>
        <w:rPr>
          <w:color w:val="333333"/>
          <w:sz w:val="27"/>
          <w:szCs w:val="27"/>
        </w:rPr>
        <w:t>1) давать пояснения в письменной форме:</w:t>
      </w:r>
    </w:p>
    <w:p w:rsidR="00000000" w:rsidRDefault="00E671D1">
      <w:pPr>
        <w:pStyle w:val="a3"/>
        <w:spacing w:line="300" w:lineRule="auto"/>
        <w:divId w:val="605119818"/>
        <w:rPr>
          <w:color w:val="333333"/>
          <w:sz w:val="27"/>
          <w:szCs w:val="27"/>
        </w:rPr>
      </w:pPr>
      <w:r>
        <w:rPr>
          <w:color w:val="333333"/>
          <w:sz w:val="27"/>
          <w:szCs w:val="27"/>
        </w:rPr>
        <w:t>а) в связи с истребован</w:t>
      </w:r>
      <w:r>
        <w:rPr>
          <w:color w:val="333333"/>
          <w:sz w:val="27"/>
          <w:szCs w:val="27"/>
        </w:rPr>
        <w:t>ием сведений, предусмотренных пунктом 1 части 4 статьи 4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r>
        <w:rPr>
          <w:color w:val="333333"/>
          <w:sz w:val="27"/>
          <w:szCs w:val="27"/>
        </w:rPr>
        <w:t>;</w:t>
      </w:r>
    </w:p>
    <w:p w:rsidR="00000000" w:rsidRDefault="00E671D1">
      <w:pPr>
        <w:pStyle w:val="a3"/>
        <w:spacing w:line="300" w:lineRule="auto"/>
        <w:divId w:val="605119818"/>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2) представлять дополнительные матери</w:t>
      </w:r>
      <w:r>
        <w:rPr>
          <w:color w:val="333333"/>
          <w:sz w:val="27"/>
          <w:szCs w:val="27"/>
        </w:rPr>
        <w:t>алы и давать по ним пояснения в письменной форме;</w:t>
      </w:r>
    </w:p>
    <w:p w:rsidR="00000000" w:rsidRDefault="00E671D1">
      <w:pPr>
        <w:pStyle w:val="a3"/>
        <w:spacing w:line="300" w:lineRule="auto"/>
        <w:divId w:val="605119818"/>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w:t>
      </w:r>
      <w:r>
        <w:rPr>
          <w:color w:val="333333"/>
          <w:sz w:val="27"/>
          <w:szCs w:val="27"/>
        </w:rPr>
        <w:t>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E671D1">
      <w:pPr>
        <w:pStyle w:val="a3"/>
        <w:spacing w:line="300" w:lineRule="auto"/>
        <w:divId w:val="605119818"/>
        <w:rPr>
          <w:color w:val="333333"/>
          <w:sz w:val="27"/>
          <w:szCs w:val="27"/>
        </w:rPr>
      </w:pPr>
      <w:r>
        <w:rPr>
          <w:color w:val="333333"/>
          <w:sz w:val="27"/>
          <w:szCs w:val="27"/>
        </w:rPr>
        <w:t>3. Лицо, замещающее (занимающее) одну из должностей, указанных в пункте 1 части 1 статьи 2 настоящего Ф</w:t>
      </w:r>
      <w:r>
        <w:rPr>
          <w:color w:val="333333"/>
          <w:sz w:val="27"/>
          <w:szCs w:val="27"/>
        </w:rPr>
        <w:t>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w:t>
      </w:r>
      <w:r>
        <w:rPr>
          <w:color w:val="333333"/>
          <w:sz w:val="27"/>
          <w:szCs w:val="27"/>
        </w:rPr>
        <w:t>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w:t>
      </w:r>
      <w:r>
        <w:rPr>
          <w:color w:val="333333"/>
          <w:sz w:val="27"/>
          <w:szCs w:val="27"/>
        </w:rPr>
        <w:t>ржание (заработная плата) по замещаемой (занимаемой) должности сохраняется.</w:t>
      </w:r>
    </w:p>
    <w:p w:rsidR="00000000" w:rsidRDefault="00E671D1">
      <w:pPr>
        <w:pStyle w:val="a3"/>
        <w:spacing w:line="300" w:lineRule="auto"/>
        <w:divId w:val="605119818"/>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w:t>
      </w:r>
      <w:r>
        <w:rPr>
          <w:color w:val="333333"/>
          <w:sz w:val="27"/>
          <w:szCs w:val="27"/>
        </w:rPr>
        <w:t>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w:t>
      </w:r>
      <w:r>
        <w:rPr>
          <w:color w:val="333333"/>
          <w:sz w:val="27"/>
          <w:szCs w:val="27"/>
        </w:rPr>
        <w:t xml:space="preserve">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color w:val="333333"/>
          <w:sz w:val="27"/>
          <w:szCs w:val="27"/>
        </w:rPr>
        <w:t>(Часть введена - Федеральный закон от 03.08.2018 № 307-ФЗ)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w:t>
      </w:r>
      <w:r>
        <w:rPr>
          <w:color w:val="333333"/>
          <w:sz w:val="27"/>
          <w:szCs w:val="27"/>
        </w:rPr>
        <w:t>тья 10</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E671D1">
      <w:pPr>
        <w:pStyle w:val="a3"/>
        <w:spacing w:line="300" w:lineRule="auto"/>
        <w:divId w:val="605119818"/>
        <w:rPr>
          <w:color w:val="333333"/>
          <w:sz w:val="27"/>
          <w:szCs w:val="27"/>
        </w:rPr>
      </w:pPr>
      <w:r>
        <w:rPr>
          <w:color w:val="333333"/>
          <w:sz w:val="27"/>
          <w:szCs w:val="27"/>
        </w:rPr>
        <w:t>1) осуществлять анализ поступающих в соответствии с настоящим Федеральным законом и Федеральным законом от 25 декабря 2008 года №</w:t>
      </w:r>
      <w:r>
        <w:rPr>
          <w:color w:val="333333"/>
          <w:sz w:val="27"/>
          <w:szCs w:val="27"/>
        </w:rPr>
        <w:t>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w:t>
      </w:r>
      <w:r>
        <w:rPr>
          <w:color w:val="333333"/>
          <w:sz w:val="27"/>
          <w:szCs w:val="27"/>
        </w:rPr>
        <w:t xml:space="preserve"> (супруга)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11</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w:t>
      </w:r>
      <w:r>
        <w:rPr>
          <w:color w:val="333333"/>
          <w:sz w:val="27"/>
          <w:szCs w:val="27"/>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w:t>
      </w:r>
      <w:r>
        <w:rPr>
          <w:color w:val="333333"/>
          <w:sz w:val="27"/>
          <w:szCs w:val="27"/>
        </w:rPr>
        <w:t>льного закона, а также за расходами его супруги (супруга) и несовершеннолетних детей обязаны:</w:t>
      </w:r>
    </w:p>
    <w:p w:rsidR="00000000" w:rsidRDefault="00E671D1">
      <w:pPr>
        <w:pStyle w:val="a3"/>
        <w:spacing w:line="300" w:lineRule="auto"/>
        <w:divId w:val="605119818"/>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 xml:space="preserve">2) провести с ним беседу в случае поступления </w:t>
      </w:r>
      <w:r>
        <w:rPr>
          <w:color w:val="333333"/>
          <w:sz w:val="27"/>
          <w:szCs w:val="27"/>
        </w:rPr>
        <w:t>ходатайства, предусмотренного пунктом 3 части 2 статьи 9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w:t>
      </w:r>
      <w:r>
        <w:rPr>
          <w:color w:val="333333"/>
          <w:sz w:val="27"/>
          <w:szCs w:val="27"/>
        </w:rPr>
        <w:t>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E671D1">
      <w:pPr>
        <w:pStyle w:val="a3"/>
        <w:spacing w:line="300" w:lineRule="auto"/>
        <w:divId w:val="605119818"/>
        <w:rPr>
          <w:color w:val="333333"/>
          <w:sz w:val="27"/>
          <w:szCs w:val="27"/>
        </w:rPr>
      </w:pPr>
      <w:r>
        <w:rPr>
          <w:color w:val="333333"/>
          <w:sz w:val="27"/>
          <w:szCs w:val="27"/>
        </w:rPr>
        <w:t>1) проводить по своей инициативе беседу с данным лицом;</w:t>
      </w:r>
    </w:p>
    <w:p w:rsidR="00000000" w:rsidRDefault="00E671D1">
      <w:pPr>
        <w:pStyle w:val="a3"/>
        <w:spacing w:line="300" w:lineRule="auto"/>
        <w:divId w:val="605119818"/>
        <w:rPr>
          <w:color w:val="333333"/>
          <w:sz w:val="27"/>
          <w:szCs w:val="27"/>
        </w:rPr>
      </w:pPr>
      <w:r>
        <w:rPr>
          <w:color w:val="333333"/>
          <w:sz w:val="27"/>
          <w:szCs w:val="27"/>
        </w:rPr>
        <w:t>2) изучать пост</w:t>
      </w:r>
      <w:r>
        <w:rPr>
          <w:color w:val="333333"/>
          <w:sz w:val="27"/>
          <w:szCs w:val="27"/>
        </w:rPr>
        <w:t>упившие от данного лица дополнительные материалы;</w:t>
      </w:r>
    </w:p>
    <w:p w:rsidR="00000000" w:rsidRDefault="00E671D1">
      <w:pPr>
        <w:pStyle w:val="a3"/>
        <w:spacing w:line="300" w:lineRule="auto"/>
        <w:divId w:val="605119818"/>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E671D1">
      <w:pPr>
        <w:pStyle w:val="a3"/>
        <w:spacing w:line="300" w:lineRule="auto"/>
        <w:divId w:val="605119818"/>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w:t>
      </w:r>
      <w:r>
        <w:rPr>
          <w:color w:val="333333"/>
          <w:sz w:val="27"/>
          <w:szCs w:val="27"/>
        </w:rPr>
        <w:t>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w:t>
      </w:r>
      <w:r>
        <w:rPr>
          <w:color w:val="333333"/>
          <w:sz w:val="27"/>
          <w:szCs w:val="27"/>
        </w:rPr>
        <w:t>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w:t>
      </w:r>
      <w:r>
        <w:rPr>
          <w:color w:val="333333"/>
          <w:sz w:val="27"/>
          <w:szCs w:val="27"/>
        </w:rPr>
        <w:t>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E671D1">
      <w:pPr>
        <w:pStyle w:val="a3"/>
        <w:spacing w:line="300" w:lineRule="auto"/>
        <w:divId w:val="605119818"/>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E671D1">
      <w:pPr>
        <w:pStyle w:val="a3"/>
        <w:spacing w:line="300" w:lineRule="auto"/>
        <w:divId w:val="605119818"/>
        <w:rPr>
          <w:color w:val="333333"/>
          <w:sz w:val="27"/>
          <w:szCs w:val="27"/>
        </w:rPr>
      </w:pPr>
      <w:r>
        <w:rPr>
          <w:color w:val="333333"/>
          <w:sz w:val="27"/>
          <w:szCs w:val="27"/>
        </w:rPr>
        <w:t>3. Руководители органов и организ</w:t>
      </w:r>
      <w:r>
        <w:rPr>
          <w:color w:val="333333"/>
          <w:sz w:val="27"/>
          <w:szCs w:val="27"/>
        </w:rPr>
        <w:t>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w:t>
      </w:r>
      <w:r>
        <w:rPr>
          <w:color w:val="333333"/>
          <w:sz w:val="27"/>
          <w:szCs w:val="27"/>
        </w:rPr>
        <w:t>иваемую информацию.</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12</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w:t>
      </w:r>
      <w:r>
        <w:rPr>
          <w:color w:val="333333"/>
          <w:sz w:val="27"/>
          <w:szCs w:val="27"/>
        </w:rPr>
        <w:t>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w:t>
      </w:r>
      <w:r>
        <w:rPr>
          <w:color w:val="333333"/>
          <w:sz w:val="27"/>
          <w:szCs w:val="27"/>
        </w:rPr>
        <w:t>и его супруги (супруга)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w:t>
      </w:r>
      <w:r>
        <w:rPr>
          <w:color w:val="333333"/>
          <w:sz w:val="27"/>
          <w:szCs w:val="27"/>
        </w:rPr>
        <w:t>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E671D1">
      <w:pPr>
        <w:pStyle w:val="a3"/>
        <w:spacing w:line="300" w:lineRule="auto"/>
        <w:divId w:val="605119818"/>
        <w:rPr>
          <w:color w:val="333333"/>
          <w:sz w:val="27"/>
          <w:szCs w:val="27"/>
        </w:rPr>
      </w:pPr>
      <w:r>
        <w:rPr>
          <w:color w:val="333333"/>
          <w:sz w:val="27"/>
          <w:szCs w:val="27"/>
        </w:rPr>
        <w:t>3. Контро</w:t>
      </w:r>
      <w:r>
        <w:rPr>
          <w:color w:val="333333"/>
          <w:sz w:val="27"/>
          <w:szCs w:val="27"/>
        </w:rPr>
        <w:t>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w:t>
      </w:r>
      <w:r>
        <w:rPr>
          <w:color w:val="333333"/>
          <w:sz w:val="27"/>
          <w:szCs w:val="27"/>
        </w:rPr>
        <w:t>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w:t>
      </w:r>
      <w:r>
        <w:rPr>
          <w:color w:val="333333"/>
          <w:sz w:val="27"/>
          <w:szCs w:val="27"/>
        </w:rPr>
        <w:t>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w:t>
      </w:r>
      <w:r>
        <w:rPr>
          <w:color w:val="333333"/>
          <w:sz w:val="27"/>
          <w:szCs w:val="27"/>
        </w:rPr>
        <w:t>года, предшествующих году совершения сделок.</w:t>
      </w:r>
      <w:r>
        <w:rPr>
          <w:rStyle w:val="mark"/>
          <w:color w:val="333333"/>
          <w:sz w:val="27"/>
          <w:szCs w:val="27"/>
        </w:rPr>
        <w:t> (В редакции Федерального закона от 31.07.2020 № 259-ФЗ)</w:t>
      </w:r>
    </w:p>
    <w:p w:rsidR="00000000" w:rsidRDefault="00E671D1">
      <w:pPr>
        <w:pStyle w:val="a3"/>
        <w:spacing w:line="300" w:lineRule="auto"/>
        <w:divId w:val="605119818"/>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w:t>
      </w:r>
      <w:r>
        <w:rPr>
          <w:color w:val="333333"/>
          <w:sz w:val="27"/>
          <w:szCs w:val="27"/>
        </w:rPr>
        <w:t>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E671D1">
      <w:pPr>
        <w:pStyle w:val="a3"/>
        <w:spacing w:line="300" w:lineRule="auto"/>
        <w:divId w:val="605119818"/>
        <w:rPr>
          <w:color w:val="333333"/>
          <w:sz w:val="27"/>
          <w:szCs w:val="27"/>
        </w:rPr>
      </w:pPr>
      <w:r>
        <w:rPr>
          <w:color w:val="333333"/>
          <w:sz w:val="27"/>
          <w:szCs w:val="27"/>
        </w:rPr>
        <w:t xml:space="preserve">1) истребовать от данного лица сведения, предусмотренные пунктом </w:t>
      </w:r>
      <w:r>
        <w:rPr>
          <w:color w:val="333333"/>
          <w:sz w:val="27"/>
          <w:szCs w:val="27"/>
        </w:rPr>
        <w:t>1 части 4 статьи 4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5. Генеральный прокурор Российской Федерации или подчиненные ему проку</w:t>
      </w:r>
      <w:r>
        <w:rPr>
          <w:color w:val="333333"/>
          <w:sz w:val="27"/>
          <w:szCs w:val="27"/>
        </w:rPr>
        <w:t>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w:t>
      </w:r>
      <w:r>
        <w:rPr>
          <w:color w:val="333333"/>
          <w:sz w:val="27"/>
          <w:szCs w:val="27"/>
        </w:rPr>
        <w:t>тних детей вправе:</w:t>
      </w:r>
    </w:p>
    <w:p w:rsidR="00000000" w:rsidRDefault="00E671D1">
      <w:pPr>
        <w:pStyle w:val="a3"/>
        <w:spacing w:line="300" w:lineRule="auto"/>
        <w:divId w:val="605119818"/>
        <w:rPr>
          <w:color w:val="333333"/>
          <w:sz w:val="27"/>
          <w:szCs w:val="27"/>
        </w:rPr>
      </w:pPr>
      <w:r>
        <w:rPr>
          <w:color w:val="333333"/>
          <w:sz w:val="27"/>
          <w:szCs w:val="27"/>
        </w:rPr>
        <w:t>1) проводить по своей инициативе беседу с данным лицом;</w:t>
      </w:r>
    </w:p>
    <w:p w:rsidR="00000000" w:rsidRDefault="00E671D1">
      <w:pPr>
        <w:pStyle w:val="a3"/>
        <w:spacing w:line="300" w:lineRule="auto"/>
        <w:divId w:val="605119818"/>
        <w:rPr>
          <w:color w:val="333333"/>
          <w:sz w:val="27"/>
          <w:szCs w:val="27"/>
        </w:rPr>
      </w:pPr>
      <w:r>
        <w:rPr>
          <w:color w:val="333333"/>
          <w:sz w:val="27"/>
          <w:szCs w:val="27"/>
        </w:rPr>
        <w:t>2) изучать поступившие от данного лица дополнительные материалы;</w:t>
      </w:r>
    </w:p>
    <w:p w:rsidR="00000000" w:rsidRDefault="00E671D1">
      <w:pPr>
        <w:pStyle w:val="a3"/>
        <w:spacing w:line="300" w:lineRule="auto"/>
        <w:divId w:val="605119818"/>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E671D1">
      <w:pPr>
        <w:pStyle w:val="a3"/>
        <w:spacing w:line="300" w:lineRule="auto"/>
        <w:divId w:val="605119818"/>
        <w:rPr>
          <w:color w:val="333333"/>
          <w:sz w:val="27"/>
          <w:szCs w:val="27"/>
        </w:rPr>
      </w:pPr>
      <w:r>
        <w:rPr>
          <w:color w:val="333333"/>
          <w:sz w:val="27"/>
          <w:szCs w:val="27"/>
        </w:rPr>
        <w:t>4) направлять запросы в федеральн</w:t>
      </w:r>
      <w:r>
        <w:rPr>
          <w:color w:val="333333"/>
          <w:sz w:val="27"/>
          <w:szCs w:val="27"/>
        </w:rPr>
        <w:t xml:space="preserve">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w:t>
      </w:r>
      <w:r>
        <w:rPr>
          <w:color w:val="333333"/>
          <w:sz w:val="27"/>
          <w:szCs w:val="27"/>
        </w:rPr>
        <w:t>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E671D1">
      <w:pPr>
        <w:pStyle w:val="a3"/>
        <w:spacing w:line="300" w:lineRule="auto"/>
        <w:divId w:val="605119818"/>
        <w:rPr>
          <w:color w:val="333333"/>
          <w:sz w:val="27"/>
          <w:szCs w:val="27"/>
        </w:rPr>
      </w:pPr>
      <w:r>
        <w:rPr>
          <w:color w:val="333333"/>
          <w:sz w:val="27"/>
          <w:szCs w:val="27"/>
        </w:rPr>
        <w:t>5) наводить справки у физических лиц и получать от них с их согла</w:t>
      </w:r>
      <w:r>
        <w:rPr>
          <w:color w:val="333333"/>
          <w:sz w:val="27"/>
          <w:szCs w:val="27"/>
        </w:rPr>
        <w:t>сия информацию.</w:t>
      </w:r>
    </w:p>
    <w:p w:rsidR="00000000" w:rsidRDefault="00E671D1">
      <w:pPr>
        <w:pStyle w:val="a3"/>
        <w:spacing w:line="300" w:lineRule="auto"/>
        <w:divId w:val="605119818"/>
        <w:rPr>
          <w:color w:val="333333"/>
          <w:sz w:val="27"/>
          <w:szCs w:val="27"/>
        </w:rPr>
      </w:pPr>
      <w:r>
        <w:rPr>
          <w:rStyle w:val="edx"/>
          <w:color w:val="333333"/>
          <w:sz w:val="27"/>
          <w:szCs w:val="27"/>
        </w:rPr>
        <w:t>5</w:t>
      </w:r>
      <w:r>
        <w:rPr>
          <w:rStyle w:val="w91"/>
          <w:color w:val="333333"/>
          <w:sz w:val="27"/>
          <w:szCs w:val="27"/>
        </w:rPr>
        <w:t>1</w:t>
      </w:r>
      <w:r>
        <w:rPr>
          <w:rStyle w:val="edx"/>
          <w:color w:val="333333"/>
          <w:sz w:val="27"/>
          <w:szCs w:val="27"/>
        </w:rPr>
        <w:t>. </w:t>
      </w:r>
      <w:r>
        <w:rPr>
          <w:rStyle w:val="edx"/>
          <w:color w:val="333333"/>
          <w:sz w:val="27"/>
          <w:szCs w:val="27"/>
        </w:rPr>
        <w:t>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w:t>
      </w:r>
      <w:r>
        <w:rPr>
          <w:rStyle w:val="edx"/>
          <w:color w:val="333333"/>
          <w:sz w:val="27"/>
          <w:szCs w:val="27"/>
        </w:rPr>
        <w:t>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w:t>
      </w:r>
      <w:r>
        <w:rPr>
          <w:rStyle w:val="edx"/>
          <w:color w:val="333333"/>
          <w:sz w:val="27"/>
          <w:szCs w:val="27"/>
        </w:rPr>
        <w:t>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w:t>
      </w:r>
      <w:r>
        <w:rPr>
          <w:rStyle w:val="edx"/>
          <w:color w:val="333333"/>
          <w:sz w:val="27"/>
          <w:szCs w:val="27"/>
        </w:rPr>
        <w:t>в.</w:t>
      </w:r>
      <w:r>
        <w:rPr>
          <w:rStyle w:val="markx"/>
          <w:color w:val="333333"/>
          <w:sz w:val="27"/>
          <w:szCs w:val="27"/>
        </w:rPr>
        <w:t> (Часть введена - Федеральный закон от 30.12.2021 № 471-ФЗ)</w:t>
      </w:r>
    </w:p>
    <w:p w:rsidR="00000000" w:rsidRDefault="00E671D1">
      <w:pPr>
        <w:pStyle w:val="a3"/>
        <w:spacing w:line="300" w:lineRule="auto"/>
        <w:divId w:val="605119818"/>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w:t>
      </w:r>
      <w:r>
        <w:rPr>
          <w:color w:val="333333"/>
          <w:sz w:val="27"/>
          <w:szCs w:val="27"/>
        </w:rPr>
        <w:t>ормативными правовыми актами Российской Федерации и предоставить в установленном порядке запрашиваемую информацию.</w:t>
      </w:r>
    </w:p>
    <w:p w:rsidR="00000000" w:rsidRDefault="00E671D1">
      <w:pPr>
        <w:pStyle w:val="a3"/>
        <w:spacing w:line="300" w:lineRule="auto"/>
        <w:divId w:val="605119818"/>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лица, замещающего (занимающ</w:t>
      </w:r>
      <w:r>
        <w:rPr>
          <w:color w:val="333333"/>
          <w:sz w:val="27"/>
          <w:szCs w:val="27"/>
        </w:rPr>
        <w:t>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w:t>
      </w:r>
      <w:r>
        <w:rPr>
          <w:color w:val="333333"/>
          <w:sz w:val="27"/>
          <w:szCs w:val="27"/>
        </w:rPr>
        <w:t>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w:t>
      </w:r>
      <w:r>
        <w:rPr>
          <w:color w:val="333333"/>
          <w:sz w:val="27"/>
          <w:szCs w:val="27"/>
        </w:rPr>
        <w:t>ьного закона.</w:t>
      </w:r>
    </w:p>
    <w:p w:rsidR="00000000" w:rsidRDefault="00E671D1">
      <w:pPr>
        <w:pStyle w:val="a3"/>
        <w:spacing w:line="300" w:lineRule="auto"/>
        <w:divId w:val="605119818"/>
        <w:rPr>
          <w:color w:val="333333"/>
          <w:sz w:val="27"/>
          <w:szCs w:val="27"/>
        </w:rPr>
      </w:pPr>
      <w:r>
        <w:rPr>
          <w:rStyle w:val="mark"/>
          <w:color w:val="333333"/>
          <w:sz w:val="27"/>
          <w:szCs w:val="27"/>
        </w:rPr>
        <w:t>(Статья в редакции Федерального закона от 03.08.2018 № 307-ФЗ)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13</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w:t>
      </w:r>
      <w:r>
        <w:rPr>
          <w:color w:val="333333"/>
          <w:sz w:val="27"/>
          <w:szCs w:val="27"/>
        </w:rPr>
        <w:t>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w:t>
      </w:r>
      <w:r>
        <w:rPr>
          <w:color w:val="333333"/>
          <w:sz w:val="27"/>
          <w:szCs w:val="27"/>
        </w:rPr>
        <w:t>ии контроля за расходами.</w:t>
      </w:r>
    </w:p>
    <w:p w:rsidR="00000000" w:rsidRDefault="00E671D1">
      <w:pPr>
        <w:pStyle w:val="a3"/>
        <w:spacing w:line="300" w:lineRule="auto"/>
        <w:divId w:val="605119818"/>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w:t>
      </w:r>
      <w:r>
        <w:rPr>
          <w:color w:val="333333"/>
          <w:sz w:val="27"/>
          <w:szCs w:val="27"/>
        </w:rPr>
        <w:t xml:space="preserve">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E671D1">
      <w:pPr>
        <w:pStyle w:val="a3"/>
        <w:spacing w:line="300" w:lineRule="auto"/>
        <w:divId w:val="605119818"/>
        <w:rPr>
          <w:color w:val="333333"/>
          <w:sz w:val="27"/>
          <w:szCs w:val="27"/>
        </w:rPr>
      </w:pPr>
      <w:r>
        <w:rPr>
          <w:color w:val="333333"/>
          <w:sz w:val="27"/>
          <w:szCs w:val="27"/>
        </w:rPr>
        <w:t>3. Л</w:t>
      </w:r>
      <w:r>
        <w:rPr>
          <w:color w:val="333333"/>
          <w:sz w:val="27"/>
          <w:szCs w:val="27"/>
        </w:rPr>
        <w:t>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1</w:t>
      </w:r>
      <w:r>
        <w:rPr>
          <w:color w:val="333333"/>
          <w:sz w:val="27"/>
          <w:szCs w:val="27"/>
        </w:rPr>
        <w:t>)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w:t>
      </w:r>
      <w:r>
        <w:rPr>
          <w:color w:val="333333"/>
          <w:sz w:val="27"/>
          <w:szCs w:val="27"/>
        </w:rPr>
        <w:t>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w:t>
      </w:r>
      <w:r>
        <w:rPr>
          <w:color w:val="333333"/>
          <w:sz w:val="27"/>
          <w:szCs w:val="27"/>
        </w:rPr>
        <w:t xml:space="preserve">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w:t>
      </w:r>
      <w:r>
        <w:rPr>
          <w:color w:val="333333"/>
          <w:sz w:val="27"/>
          <w:szCs w:val="27"/>
        </w:rPr>
        <w:t>для выполнения задач, поставленных перед федеральными государственными органами;</w:t>
      </w:r>
    </w:p>
    <w:p w:rsidR="00000000" w:rsidRDefault="00E671D1">
      <w:pPr>
        <w:pStyle w:val="a3"/>
        <w:spacing w:line="300" w:lineRule="auto"/>
        <w:divId w:val="605119818"/>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w:t>
      </w:r>
      <w:r>
        <w:rPr>
          <w:color w:val="333333"/>
          <w:sz w:val="27"/>
          <w:szCs w:val="27"/>
        </w:rPr>
        <w:t xml:space="preserve"> контроля за расходами, в органы прокуратуры и (или) иные государственные органы в соответствии с их компетенцией.</w:t>
      </w:r>
    </w:p>
    <w:p w:rsidR="00000000" w:rsidRDefault="00E671D1">
      <w:pPr>
        <w:pStyle w:val="a3"/>
        <w:spacing w:line="300" w:lineRule="auto"/>
        <w:divId w:val="605119818"/>
        <w:rPr>
          <w:color w:val="333333"/>
          <w:sz w:val="27"/>
          <w:szCs w:val="27"/>
        </w:rPr>
      </w:pPr>
      <w:r>
        <w:rPr>
          <w:color w:val="333333"/>
          <w:sz w:val="27"/>
          <w:szCs w:val="27"/>
        </w:rPr>
        <w:t>4. Президент Российской Федерации, Председатель Правительства Российской Федерации, руководитель федерального государственного органа, высшее</w:t>
      </w:r>
      <w:r>
        <w:rPr>
          <w:color w:val="333333"/>
          <w:sz w:val="27"/>
          <w:szCs w:val="27"/>
        </w:rPr>
        <w:t xml:space="preserve">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w:t>
      </w:r>
      <w:r>
        <w:rPr>
          <w:color w:val="333333"/>
          <w:sz w:val="27"/>
          <w:szCs w:val="27"/>
        </w:rPr>
        <w:t>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w:t>
      </w:r>
      <w:r>
        <w:rPr>
          <w:color w:val="333333"/>
          <w:sz w:val="27"/>
          <w:szCs w:val="27"/>
        </w:rPr>
        <w:t>,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w:t>
      </w:r>
      <w:r>
        <w:rPr>
          <w:color w:val="333333"/>
          <w:sz w:val="27"/>
          <w:szCs w:val="27"/>
        </w:rPr>
        <w:t xml:space="preserve">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14</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Лицо, замещающее (занимающее) одну из должн</w:t>
      </w:r>
      <w:r>
        <w:rPr>
          <w:color w:val="333333"/>
          <w:sz w:val="27"/>
          <w:szCs w:val="27"/>
        </w:rPr>
        <w:t xml:space="preserve">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w:t>
      </w:r>
      <w:r>
        <w:rPr>
          <w:color w:val="333333"/>
          <w:sz w:val="27"/>
          <w:szCs w:val="27"/>
        </w:rPr>
        <w:t>(супруга) и несовершеннолетних детей.</w:t>
      </w:r>
    </w:p>
    <w:p w:rsidR="00000000" w:rsidRDefault="00E671D1">
      <w:pPr>
        <w:pStyle w:val="a3"/>
        <w:spacing w:line="300" w:lineRule="auto"/>
        <w:divId w:val="605119818"/>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w:t>
      </w:r>
      <w:r>
        <w:rPr>
          <w:color w:val="333333"/>
          <w:sz w:val="27"/>
          <w:szCs w:val="27"/>
        </w:rPr>
        <w:t>есовершеннолетних детей направляется данному лицу по его последнему известному месту жительства в Российской Федерации.</w:t>
      </w:r>
    </w:p>
    <w:p w:rsidR="00000000" w:rsidRDefault="00E671D1">
      <w:pPr>
        <w:pStyle w:val="a3"/>
        <w:spacing w:line="300" w:lineRule="auto"/>
        <w:divId w:val="605119818"/>
        <w:rPr>
          <w:color w:val="333333"/>
          <w:sz w:val="27"/>
          <w:szCs w:val="27"/>
        </w:rPr>
      </w:pPr>
      <w:r>
        <w:rPr>
          <w:rStyle w:val="mark"/>
          <w:color w:val="333333"/>
          <w:sz w:val="27"/>
          <w:szCs w:val="27"/>
        </w:rPr>
        <w:t>(Статья в редакции Федерального закона от 03.08.2018 № 307-ФЗ)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15</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Орган, подразделение или должностное лицо, ответственные за</w:t>
      </w:r>
      <w:r>
        <w:rPr>
          <w:color w:val="333333"/>
          <w:sz w:val="27"/>
          <w:szCs w:val="27"/>
        </w:rPr>
        <w:t xml:space="preserve">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w:t>
      </w:r>
      <w:r>
        <w:rPr>
          <w:color w:val="333333"/>
          <w:sz w:val="27"/>
          <w:szCs w:val="27"/>
        </w:rPr>
        <w:t>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w:t>
      </w:r>
      <w:r>
        <w:rPr>
          <w:color w:val="333333"/>
          <w:sz w:val="27"/>
          <w:szCs w:val="27"/>
        </w:rPr>
        <w:t xml:space="preserve">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w:t>
      </w:r>
      <w:r>
        <w:rPr>
          <w:color w:val="333333"/>
          <w:sz w:val="27"/>
          <w:szCs w:val="27"/>
        </w:rPr>
        <w:t>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16</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Невыполнение лицом, замещающим (занимающим) одну из долж</w:t>
      </w:r>
      <w:r>
        <w:rPr>
          <w:color w:val="333333"/>
          <w:sz w:val="27"/>
          <w:szCs w:val="27"/>
        </w:rPr>
        <w:t>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000000" w:rsidRDefault="00E671D1">
      <w:pPr>
        <w:pStyle w:val="a3"/>
        <w:spacing w:line="300" w:lineRule="auto"/>
        <w:divId w:val="605119818"/>
        <w:rPr>
          <w:color w:val="333333"/>
          <w:sz w:val="27"/>
          <w:szCs w:val="27"/>
        </w:rPr>
      </w:pPr>
      <w:r>
        <w:rPr>
          <w:color w:val="333333"/>
          <w:sz w:val="27"/>
          <w:szCs w:val="27"/>
        </w:rPr>
        <w:t>2. Лицо, совершившее правонарушение, предусмотренное</w:t>
      </w:r>
      <w:r>
        <w:rPr>
          <w:color w:val="333333"/>
          <w:sz w:val="27"/>
          <w:szCs w:val="27"/>
        </w:rPr>
        <w:t xml:space="preserve">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w:t>
      </w:r>
      <w:r>
        <w:rPr>
          <w:color w:val="333333"/>
          <w:sz w:val="27"/>
          <w:szCs w:val="27"/>
        </w:rPr>
        <w:t>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w:t>
      </w:r>
      <w:r>
        <w:rPr>
          <w:color w:val="333333"/>
          <w:sz w:val="27"/>
          <w:szCs w:val="27"/>
        </w:rPr>
        <w:t>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w:t>
      </w:r>
      <w:r>
        <w:rPr>
          <w:color w:val="333333"/>
          <w:sz w:val="27"/>
          <w:szCs w:val="27"/>
        </w:rPr>
        <w:t xml:space="preserve">аманом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color w:val="333333"/>
          <w:sz w:val="27"/>
          <w:szCs w:val="27"/>
        </w:rPr>
        <w:t> (В редакции федеральных з</w:t>
      </w:r>
      <w:r>
        <w:rPr>
          <w:rStyle w:val="mark"/>
          <w:color w:val="333333"/>
          <w:sz w:val="27"/>
          <w:szCs w:val="27"/>
        </w:rPr>
        <w:t>аконов от 04.06.2018 № 133-ФЗ, от 03.08.2018 № 307-ФЗ, от 30.12.2020 № 529-ФЗ)</w:t>
      </w:r>
    </w:p>
    <w:p w:rsidR="00000000" w:rsidRDefault="00E671D1">
      <w:pPr>
        <w:pStyle w:val="a3"/>
        <w:spacing w:line="300" w:lineRule="auto"/>
        <w:divId w:val="605119818"/>
        <w:rPr>
          <w:color w:val="333333"/>
          <w:sz w:val="27"/>
          <w:szCs w:val="27"/>
        </w:rPr>
      </w:pPr>
      <w:r>
        <w:rPr>
          <w:color w:val="333333"/>
          <w:sz w:val="27"/>
          <w:szCs w:val="27"/>
        </w:rPr>
        <w:t>3. </w:t>
      </w:r>
      <w:r>
        <w:rPr>
          <w:color w:val="333333"/>
          <w:sz w:val="27"/>
          <w:szCs w:val="27"/>
        </w:rPr>
        <w:t>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w:t>
      </w:r>
      <w:r>
        <w:rPr>
          <w:color w:val="333333"/>
          <w:sz w:val="27"/>
          <w:szCs w:val="27"/>
        </w:rPr>
        <w:t>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w:t>
      </w:r>
      <w:r>
        <w:rPr>
          <w:color w:val="333333"/>
          <w:sz w:val="27"/>
          <w:szCs w:val="27"/>
        </w:rPr>
        <w:t>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E671D1">
      <w:pPr>
        <w:pStyle w:val="a3"/>
        <w:spacing w:line="300" w:lineRule="auto"/>
        <w:divId w:val="605119818"/>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замещавшего (занимавш</w:t>
      </w:r>
      <w:r>
        <w:rPr>
          <w:color w:val="333333"/>
          <w:sz w:val="27"/>
          <w:szCs w:val="27"/>
        </w:rPr>
        <w:t>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w:t>
      </w:r>
      <w:r>
        <w:rPr>
          <w:color w:val="333333"/>
          <w:sz w:val="27"/>
          <w:szCs w:val="27"/>
        </w:rPr>
        <w:t xml:space="preserve">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color w:val="333333"/>
          <w:sz w:val="27"/>
          <w:szCs w:val="27"/>
        </w:rPr>
        <w:t>(В редакции Федерально</w:t>
      </w:r>
      <w:r>
        <w:rPr>
          <w:rStyle w:val="mark"/>
          <w:color w:val="333333"/>
          <w:sz w:val="27"/>
          <w:szCs w:val="27"/>
        </w:rPr>
        <w:t>го закона от 03.08.2018 № 307-ФЗ)</w:t>
      </w:r>
    </w:p>
    <w:p w:rsidR="00000000" w:rsidRDefault="00E671D1">
      <w:pPr>
        <w:pStyle w:val="a3"/>
        <w:spacing w:line="300" w:lineRule="auto"/>
        <w:divId w:val="605119818"/>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w:t>
      </w:r>
      <w:r>
        <w:rPr>
          <w:color w:val="333333"/>
          <w:sz w:val="27"/>
          <w:szCs w:val="27"/>
        </w:rPr>
        <w:t>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w:t>
      </w:r>
      <w:r>
        <w:rPr>
          <w:color w:val="333333"/>
          <w:sz w:val="27"/>
          <w:szCs w:val="27"/>
        </w:rPr>
        <w:t xml:space="preserve">на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w:t>
      </w:r>
      <w:r>
        <w:rPr>
          <w:color w:val="333333"/>
          <w:sz w:val="27"/>
          <w:szCs w:val="27"/>
        </w:rPr>
        <w:t>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w:t>
      </w:r>
      <w:r>
        <w:rPr>
          <w:color w:val="333333"/>
          <w:sz w:val="27"/>
          <w:szCs w:val="27"/>
        </w:rPr>
        <w:t>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w:t>
      </w:r>
      <w:r>
        <w:rPr>
          <w:color w:val="333333"/>
          <w:sz w:val="27"/>
          <w:szCs w:val="27"/>
        </w:rPr>
        <w:t xml:space="preserve">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color w:val="333333"/>
          <w:sz w:val="27"/>
          <w:szCs w:val="27"/>
        </w:rPr>
        <w:t>(Часть введена - Фе</w:t>
      </w:r>
      <w:r>
        <w:rPr>
          <w:rStyle w:val="mark"/>
          <w:color w:val="333333"/>
          <w:sz w:val="27"/>
          <w:szCs w:val="27"/>
        </w:rPr>
        <w:t>деральный закон от 03.08.2018 № 307-ФЗ) (В редакции Федерального закона от 30.12.2020 № 529-ФЗ)</w:t>
      </w:r>
    </w:p>
    <w:p w:rsidR="00000000" w:rsidRDefault="00E671D1">
      <w:pPr>
        <w:pStyle w:val="a3"/>
        <w:spacing w:line="300" w:lineRule="auto"/>
        <w:divId w:val="605119818"/>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w:t>
      </w:r>
      <w:r>
        <w:rPr>
          <w:color w:val="333333"/>
          <w:sz w:val="27"/>
          <w:szCs w:val="27"/>
        </w:rPr>
        <w:t xml:space="preserve">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w:t>
      </w:r>
      <w:r>
        <w:rPr>
          <w:color w:val="333333"/>
          <w:sz w:val="27"/>
          <w:szCs w:val="27"/>
        </w:rPr>
        <w:t xml:space="preserve">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color w:val="333333"/>
          <w:sz w:val="27"/>
          <w:szCs w:val="27"/>
        </w:rPr>
        <w:t>(Часть введена - Федеральный закон от 03.08.2018 № 307-ФЗ)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 xml:space="preserve">Статья </w:t>
      </w:r>
      <w:r>
        <w:rPr>
          <w:color w:val="333333"/>
          <w:sz w:val="27"/>
          <w:szCs w:val="27"/>
        </w:rPr>
        <w:t>17</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w:t>
      </w:r>
      <w:r>
        <w:rPr>
          <w:color w:val="333333"/>
          <w:sz w:val="27"/>
          <w:szCs w:val="27"/>
        </w:rPr>
        <w:t>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w:t>
      </w:r>
      <w:r>
        <w:rPr>
          <w:color w:val="333333"/>
          <w:sz w:val="27"/>
          <w:szCs w:val="27"/>
        </w:rPr>
        <w:t>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w:t>
      </w:r>
      <w:r>
        <w:rPr>
          <w:color w:val="333333"/>
          <w:sz w:val="27"/>
          <w:szCs w:val="27"/>
        </w:rPr>
        <w:t xml:space="preserve">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w:t>
      </w:r>
      <w:r>
        <w:rPr>
          <w:color w:val="333333"/>
          <w:sz w:val="27"/>
          <w:szCs w:val="27"/>
        </w:rPr>
        <w:t>ение в доход Российской Федерации невозможно.</w:t>
      </w:r>
      <w:r>
        <w:rPr>
          <w:rStyle w:val="mark"/>
          <w:color w:val="333333"/>
          <w:sz w:val="27"/>
          <w:szCs w:val="27"/>
        </w:rPr>
        <w:t> (В редакции Федерального закона от 31.07.2020 № 259-ФЗ)</w:t>
      </w:r>
    </w:p>
    <w:p w:rsidR="00000000" w:rsidRDefault="00E671D1">
      <w:pPr>
        <w:pStyle w:val="a3"/>
        <w:spacing w:line="300" w:lineRule="auto"/>
        <w:divId w:val="605119818"/>
        <w:rPr>
          <w:color w:val="333333"/>
          <w:sz w:val="27"/>
          <w:szCs w:val="27"/>
        </w:rPr>
      </w:pPr>
      <w:r>
        <w:rPr>
          <w:color w:val="333333"/>
          <w:sz w:val="27"/>
          <w:szCs w:val="27"/>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r>
        <w:rPr>
          <w:color w:val="333333"/>
          <w:sz w:val="27"/>
          <w:szCs w:val="27"/>
        </w:rPr>
        <w:t>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w:t>
      </w:r>
      <w:r>
        <w:rPr>
          <w:color w:val="333333"/>
          <w:sz w:val="27"/>
          <w:szCs w:val="27"/>
        </w:rPr>
        <w:t>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w:t>
      </w:r>
      <w:r>
        <w:rPr>
          <w:color w:val="333333"/>
          <w:sz w:val="27"/>
          <w:szCs w:val="27"/>
        </w:rPr>
        <w:t>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в отношении которых данным лицом не представлено сведений, подтверждающих </w:t>
      </w:r>
      <w:r>
        <w:rPr>
          <w:color w:val="333333"/>
          <w:sz w:val="27"/>
          <w:szCs w:val="27"/>
        </w:rPr>
        <w:t>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color w:val="333333"/>
          <w:sz w:val="27"/>
          <w:szCs w:val="27"/>
        </w:rPr>
        <w:t> (В редакции Федерального закона от 31.07.2020 № 259-ФЗ)</w:t>
      </w:r>
    </w:p>
    <w:p w:rsidR="00000000" w:rsidRDefault="00E671D1">
      <w:pPr>
        <w:pStyle w:val="a3"/>
        <w:spacing w:line="300" w:lineRule="auto"/>
        <w:divId w:val="605119818"/>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w:t>
      </w:r>
      <w:r>
        <w:rPr>
          <w:color w:val="333333"/>
          <w:sz w:val="27"/>
          <w:szCs w:val="27"/>
        </w:rPr>
        <w:t xml:space="preserve">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w:t>
      </w:r>
      <w:r>
        <w:rPr>
          <w:color w:val="333333"/>
          <w:sz w:val="27"/>
          <w:szCs w:val="27"/>
        </w:rPr>
        <w:t>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E671D1">
      <w:pPr>
        <w:pStyle w:val="a3"/>
        <w:spacing w:line="300" w:lineRule="auto"/>
        <w:divId w:val="605119818"/>
        <w:rPr>
          <w:color w:val="333333"/>
          <w:sz w:val="27"/>
          <w:szCs w:val="27"/>
        </w:rPr>
      </w:pPr>
      <w:r>
        <w:rPr>
          <w:color w:val="333333"/>
          <w:sz w:val="27"/>
          <w:szCs w:val="27"/>
        </w:rPr>
        <w:t xml:space="preserve">4. Информацию о результатах обращения в суд с заявлением об обращении в доход Российской Федерации земельных участков, </w:t>
      </w:r>
      <w:r>
        <w:rPr>
          <w:color w:val="333333"/>
          <w:sz w:val="27"/>
          <w:szCs w:val="27"/>
        </w:rPr>
        <w:t>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или замещавшим (за</w:t>
      </w:r>
      <w:r>
        <w:rPr>
          <w:color w:val="333333"/>
          <w:sz w:val="27"/>
          <w:szCs w:val="27"/>
        </w:rPr>
        <w:t>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w:t>
      </w:r>
      <w:r>
        <w:rPr>
          <w:color w:val="333333"/>
          <w:sz w:val="27"/>
          <w:szCs w:val="27"/>
        </w:rPr>
        <w:t>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color w:val="333333"/>
          <w:sz w:val="27"/>
          <w:szCs w:val="27"/>
        </w:rPr>
        <w:t> (В редакции Федерального закона о</w:t>
      </w:r>
      <w:r>
        <w:rPr>
          <w:rStyle w:val="mark"/>
          <w:color w:val="333333"/>
          <w:sz w:val="27"/>
          <w:szCs w:val="27"/>
        </w:rPr>
        <w:t>т 31.07.2020 № 259-ФЗ)</w:t>
      </w:r>
    </w:p>
    <w:p w:rsidR="00000000" w:rsidRDefault="00E671D1">
      <w:pPr>
        <w:pStyle w:val="a3"/>
        <w:spacing w:line="300" w:lineRule="auto"/>
        <w:divId w:val="605119818"/>
        <w:rPr>
          <w:color w:val="333333"/>
          <w:sz w:val="27"/>
          <w:szCs w:val="27"/>
        </w:rPr>
      </w:pPr>
      <w:r>
        <w:rPr>
          <w:rStyle w:val="mark"/>
          <w:color w:val="333333"/>
          <w:sz w:val="27"/>
          <w:szCs w:val="27"/>
        </w:rPr>
        <w:t>(Статья в редакции Федерального закона от 03.08.2018 № 307-ФЗ)</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h"/>
        <w:spacing w:line="300" w:lineRule="auto"/>
        <w:divId w:val="605119818"/>
        <w:rPr>
          <w:color w:val="333333"/>
          <w:sz w:val="27"/>
          <w:szCs w:val="27"/>
        </w:rPr>
      </w:pPr>
      <w:r>
        <w:rPr>
          <w:color w:val="333333"/>
          <w:sz w:val="27"/>
          <w:szCs w:val="27"/>
        </w:rPr>
        <w:t>Статья 18</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1. Настоящий Федеральный закон вступает в силу с 1 января 2013 года.</w:t>
      </w:r>
    </w:p>
    <w:p w:rsidR="00000000" w:rsidRDefault="00E671D1">
      <w:pPr>
        <w:pStyle w:val="a3"/>
        <w:spacing w:line="300" w:lineRule="auto"/>
        <w:divId w:val="605119818"/>
        <w:rPr>
          <w:color w:val="333333"/>
          <w:sz w:val="27"/>
          <w:szCs w:val="27"/>
        </w:rPr>
      </w:pPr>
      <w:r>
        <w:rPr>
          <w:color w:val="333333"/>
          <w:sz w:val="27"/>
          <w:szCs w:val="27"/>
        </w:rPr>
        <w:t>2. Обязанность, предусмотренная частью 1 статьи 3 настоящего Федерального закона, возни</w:t>
      </w:r>
      <w:r>
        <w:rPr>
          <w:color w:val="333333"/>
          <w:sz w:val="27"/>
          <w:szCs w:val="27"/>
        </w:rPr>
        <w:t>кает в отношении сделок, совершенных с 1 января 2012 года.</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i"/>
        <w:spacing w:line="300" w:lineRule="auto"/>
        <w:divId w:val="605119818"/>
        <w:rPr>
          <w:color w:val="333333"/>
          <w:sz w:val="27"/>
          <w:szCs w:val="27"/>
        </w:rPr>
      </w:pPr>
      <w:r>
        <w:rPr>
          <w:color w:val="333333"/>
          <w:sz w:val="27"/>
          <w:szCs w:val="27"/>
        </w:rPr>
        <w:t>Президент Российской Федерации                               В.Путин</w:t>
      </w:r>
    </w:p>
    <w:p w:rsidR="00000000" w:rsidRDefault="00E671D1">
      <w:pPr>
        <w:pStyle w:val="a3"/>
        <w:spacing w:line="300" w:lineRule="auto"/>
        <w:divId w:val="605119818"/>
        <w:rPr>
          <w:color w:val="333333"/>
          <w:sz w:val="27"/>
          <w:szCs w:val="27"/>
        </w:rPr>
      </w:pPr>
      <w:r>
        <w:rPr>
          <w:color w:val="333333"/>
          <w:sz w:val="27"/>
          <w:szCs w:val="27"/>
        </w:rPr>
        <w:t> </w:t>
      </w:r>
    </w:p>
    <w:p w:rsidR="00000000" w:rsidRDefault="00E671D1">
      <w:pPr>
        <w:pStyle w:val="a3"/>
        <w:spacing w:line="300" w:lineRule="auto"/>
        <w:divId w:val="605119818"/>
        <w:rPr>
          <w:color w:val="333333"/>
          <w:sz w:val="27"/>
          <w:szCs w:val="27"/>
        </w:rPr>
      </w:pPr>
      <w:r>
        <w:rPr>
          <w:color w:val="333333"/>
          <w:sz w:val="27"/>
          <w:szCs w:val="27"/>
        </w:rPr>
        <w:t>Москва, Кремль</w:t>
      </w:r>
    </w:p>
    <w:p w:rsidR="00000000" w:rsidRDefault="00E671D1">
      <w:pPr>
        <w:pStyle w:val="a3"/>
        <w:spacing w:line="300" w:lineRule="auto"/>
        <w:divId w:val="605119818"/>
        <w:rPr>
          <w:color w:val="333333"/>
          <w:sz w:val="27"/>
          <w:szCs w:val="27"/>
        </w:rPr>
      </w:pPr>
      <w:r>
        <w:rPr>
          <w:color w:val="333333"/>
          <w:sz w:val="27"/>
          <w:szCs w:val="27"/>
        </w:rPr>
        <w:t>3 декабря 2012 года</w:t>
      </w:r>
    </w:p>
    <w:p w:rsidR="00000000" w:rsidRDefault="00E671D1">
      <w:pPr>
        <w:pStyle w:val="a3"/>
        <w:spacing w:line="300" w:lineRule="auto"/>
        <w:divId w:val="605119818"/>
        <w:rPr>
          <w:color w:val="333333"/>
          <w:sz w:val="27"/>
          <w:szCs w:val="27"/>
        </w:rPr>
      </w:pPr>
      <w:r>
        <w:rPr>
          <w:color w:val="333333"/>
          <w:sz w:val="27"/>
          <w:szCs w:val="27"/>
        </w:rPr>
        <w:t>№ 230-ФЗ</w:t>
      </w:r>
    </w:p>
    <w:p w:rsidR="00000000" w:rsidRDefault="00E671D1">
      <w:pPr>
        <w:pStyle w:val="a3"/>
        <w:spacing w:line="300" w:lineRule="auto"/>
        <w:divId w:val="605119818"/>
        <w:rPr>
          <w:color w:val="333333"/>
          <w:sz w:val="27"/>
          <w:szCs w:val="27"/>
        </w:rPr>
      </w:pPr>
      <w:r>
        <w:rPr>
          <w:color w:val="333333"/>
          <w:sz w:val="27"/>
          <w:szCs w:val="27"/>
        </w:rPr>
        <w:t>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671D1"/>
    <w:rsid w:val="00E6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mark">
    <w:name w:val="mark"/>
    <w:basedOn w:val="a0"/>
  </w:style>
  <w:style w:type="character" w:customStyle="1" w:styleId="edx">
    <w:name w:val="edx"/>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mark">
    <w:name w:val="mark"/>
    <w:basedOn w:val="a0"/>
  </w:style>
  <w:style w:type="character" w:customStyle="1" w:styleId="edx">
    <w:name w:val="edx"/>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9818">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7043</Words>
  <Characters>49953</Characters>
  <Application>Microsoft Office Word</Application>
  <DocSecurity>4</DocSecurity>
  <Lines>416</Lines>
  <Paragraphs>113</Paragraphs>
  <ScaleCrop>false</ScaleCrop>
  <Company>SPecialiST RePack</Company>
  <LinksUpToDate>false</LinksUpToDate>
  <CharactersWithSpaces>56883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Центр</dc:creator>
  <cp:lastModifiedBy>Центр</cp:lastModifiedBy>
  <cp:revision>2</cp:revision>
  <dcterms:created xsi:type="dcterms:W3CDTF">2022-03-25T07:29:00Z</dcterms:created>
  <dcterms:modified xsi:type="dcterms:W3CDTF">2022-03-25T07:29:00Z</dcterms:modified>
</cp:coreProperties>
</file>