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c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t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t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информации, информационных технологиях и о защите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i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8 июля 2006 года</w:t>
      </w:r>
    </w:p>
    <w:p w:rsidR="00000000" w:rsidRDefault="007F128A">
      <w:pPr>
        <w:pStyle w:val="i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14 </w:t>
      </w:r>
      <w:r>
        <w:rPr>
          <w:color w:val="333333"/>
          <w:sz w:val="27"/>
          <w:szCs w:val="27"/>
        </w:rPr>
        <w:t>июля 2006 года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c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27.07.2010 № 227-ФЗ, от 06.04.2011 № 65-ФЗ, от 21.07.2011 № 252-ФЗ, от 28.07.2012 № 139-ФЗ, от 05.04.2013 № 50-ФЗ, от 07.06.2013 № 112-ФЗ, от 02.07.2013 № 187-ФЗ, от 28.12.2013 № 396-ФЗ, от 28.12.2013 № </w:t>
      </w:r>
      <w:r>
        <w:rPr>
          <w:rStyle w:val="markx"/>
          <w:color w:val="333333"/>
          <w:sz w:val="27"/>
          <w:szCs w:val="27"/>
        </w:rPr>
        <w:t>398-ФЗ, от 05.05.2014 № 97-ФЗ, от 21.07.2014 № 222-ФЗ, от 21.07.2014 № 242-ФЗ, от 24.11.2014 № 364-ФЗ, от 31.12.2014 № 531-ФЗ, от 29.06.2015 № 188-ФЗ, от 13.07.2015 № 263-ФЗ, от 13.07.2015 № 264-ФЗ, от 23.06.2016 № 208-ФЗ, от 06.07.2016 № 374-ФЗ, от 19.12.</w:t>
      </w:r>
      <w:r>
        <w:rPr>
          <w:rStyle w:val="markx"/>
          <w:color w:val="333333"/>
          <w:sz w:val="27"/>
          <w:szCs w:val="27"/>
        </w:rPr>
        <w:t>2016 № 442-ФЗ, от 01.05.2017 № 87-ФЗ, от 07.06.2017 № 109-ФЗ, от 18.06.2017 № 127-ФЗ, от 01.07.2017 № 156-ФЗ, от 29.07.2017 № 241-ФЗ, от 29.07.2017 № 276-ФЗ, от 29.07.2017 № 278-ФЗ, от 25.11.2017 № 327-ФЗ, от 31.12.2017 № 482-ФЗ, от 23.04.2018 № 102-ФЗ, от</w:t>
      </w:r>
      <w:r>
        <w:rPr>
          <w:rStyle w:val="markx"/>
          <w:color w:val="333333"/>
          <w:sz w:val="27"/>
          <w:szCs w:val="27"/>
        </w:rPr>
        <w:t> 29.06.2018 № 173-ФЗ, от 19.07.2018 № 211-ФЗ, от 28.11.2018 № 451-ФЗ, от 18.12.2018 № 472-ФЗ, от 18.03.2019 № 30-ФЗ, от 18.03.2019 № 31-ФЗ, от 01.05.2019 № 90-ФЗ, от 02.12.2019 № 426-ФЗ, от 02.12.2019 № 427-ФЗ, от 27.12.2019 № 480-ФЗ, от 03.04.2020 № 105-Ф</w:t>
      </w:r>
      <w:r>
        <w:rPr>
          <w:rStyle w:val="markx"/>
          <w:color w:val="333333"/>
          <w:sz w:val="27"/>
          <w:szCs w:val="27"/>
        </w:rPr>
        <w:t>З, от 08.06.2020 № 177-ФЗ, от 29.12.2020 № 479-ФЗ, от 30.12.2020 № 530-ФЗ, от 09.03.2021 № 39-ФЗ, от 09.03.2021 № 43-ФЗ, от 11.06.2021 № 170-ФЗ, от 28.06.2021 № 231-ФЗ, от 01.07.2021 № 250-ФЗ, от 01.07.2021 № 260-ФЗ, от 01.07.2021 № 261-ФЗ, от 01.07.2021 №</w:t>
      </w:r>
      <w:r>
        <w:rPr>
          <w:rStyle w:val="markx"/>
          <w:color w:val="333333"/>
          <w:sz w:val="27"/>
          <w:szCs w:val="27"/>
        </w:rPr>
        <w:t> 266-ФЗ, от 01.07.2021 № 288-ФЗ, от 02.07.2021 № 355-ФЗ, от 30.12.2021 № 441-ФЗ)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Сфера действия настоящего Федерального закона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регулирует отношения, возникающие при: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осуществлении права на поиск, получение, п</w:t>
      </w:r>
      <w:r>
        <w:rPr>
          <w:color w:val="333333"/>
          <w:sz w:val="27"/>
          <w:szCs w:val="27"/>
        </w:rPr>
        <w:t>ередачу, производство и распространение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применении информационных технологий;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обеспечении защиты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настоящего Федерального закона не распространяются на отношения, возникающие при правовой охране результатов интелле</w:t>
      </w:r>
      <w:r>
        <w:rPr>
          <w:color w:val="333333"/>
          <w:sz w:val="27"/>
          <w:szCs w:val="27"/>
        </w:rPr>
        <w:t xml:space="preserve">ктуальной деятельности и приравненных к ним средств индивидуализации, за исключением случаев, предусмотренных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Основные понятия, используемые в настоящем Феде</w:t>
      </w:r>
      <w:r>
        <w:rPr>
          <w:color w:val="333333"/>
          <w:sz w:val="27"/>
          <w:szCs w:val="27"/>
        </w:rPr>
        <w:t>ральном законе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настоящем Федеральном законе используются следующие основные понятия: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информация - сведения (сообщения, данные) независимо от формы их представления;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информационные технологии - процессы, методы поиска, сбора, хранения, обработки, </w:t>
      </w:r>
      <w:r>
        <w:rPr>
          <w:color w:val="333333"/>
          <w:sz w:val="27"/>
          <w:szCs w:val="27"/>
        </w:rPr>
        <w:t>предоставления, распространения информации и способы осуществления таких процессов и методов;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информационная система 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информационно-телекоммуникационная сеть 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обладатель информации - лицо, самостоятельно соз</w:t>
      </w:r>
      <w:r>
        <w:rPr>
          <w:color w:val="333333"/>
          <w:sz w:val="27"/>
          <w:szCs w:val="27"/>
        </w:rPr>
        <w:t>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доступ к информации - возможность получения информации и ее использования;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конфиденциальнос</w:t>
      </w:r>
      <w:r>
        <w:rPr>
          <w:color w:val="333333"/>
          <w:sz w:val="27"/>
          <w:szCs w:val="27"/>
        </w:rPr>
        <w:t>ть информации 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предоставление информации - действия, направленные на получение информаци</w:t>
      </w:r>
      <w:r>
        <w:rPr>
          <w:color w:val="333333"/>
          <w:sz w:val="27"/>
          <w:szCs w:val="27"/>
        </w:rPr>
        <w:t>и определенным кругом лиц или передачу информации определенному кругу лиц;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распространение информации 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электронное сообщение</w:t>
      </w:r>
      <w:r>
        <w:rPr>
          <w:color w:val="333333"/>
          <w:sz w:val="27"/>
          <w:szCs w:val="27"/>
        </w:rPr>
        <w:t> - информация, переданная или полученная пользователем информационно-телекоммуникационной сети;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документированная информация - зафиксированная на материальном носителе путем документирования информация с реквизитами, позволяющими определить такую инфор</w:t>
      </w:r>
      <w:r>
        <w:rPr>
          <w:color w:val="333333"/>
          <w:sz w:val="27"/>
          <w:szCs w:val="27"/>
        </w:rPr>
        <w:t>мацию или в установленных законодательством Российской Федерации случаях ее материальный носитель;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электронный документ - документированная информация, представленная в электронной форме, то есть в виде, пригодном для восприятия человеком с использова</w:t>
      </w:r>
      <w:r>
        <w:rPr>
          <w:color w:val="333333"/>
          <w:sz w:val="27"/>
          <w:szCs w:val="27"/>
        </w:rPr>
        <w:t xml:space="preserve">нием электронных вычислительных машин, а также для передачи по информационно-телекоммуникационным сетям или обработки в информационных системах;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27.07.2010 № 227-ФЗ)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оператор информационной системы - гражданин или </w:t>
      </w:r>
      <w:r>
        <w:rPr>
          <w:color w:val="333333"/>
          <w:sz w:val="27"/>
          <w:szCs w:val="27"/>
        </w:rPr>
        <w:t>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сайт в сети "Интернет" - совокупность программ для электронных вычислительных машин и иной информ</w:t>
      </w:r>
      <w:r>
        <w:rPr>
          <w:color w:val="333333"/>
          <w:sz w:val="27"/>
          <w:szCs w:val="27"/>
        </w:rPr>
        <w:t>ации, содержащейся в информационной системе, доступ к которой обеспечивается посредством информационно-телекоммуникационной сети "Интернет" (далее - сеть "Интернет") по доменным именам и (или) по сетевым адресам, позволяющим идентифицировать сайты в сети "</w:t>
      </w:r>
      <w:r>
        <w:rPr>
          <w:color w:val="333333"/>
          <w:sz w:val="27"/>
          <w:szCs w:val="27"/>
        </w:rPr>
        <w:t xml:space="preserve">Интернет";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28.07.2012 № 139-ФЗ; в редакции Федерального закона 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страница сайта в сети "Интернет" (далее также - интернет-страница) - часть сайта в сети "Интернет", доступ к которой осуществляе</w:t>
      </w:r>
      <w:r>
        <w:rPr>
          <w:color w:val="333333"/>
          <w:sz w:val="27"/>
          <w:szCs w:val="27"/>
        </w:rPr>
        <w:t xml:space="preserve">тся по указателю, состоящему из доменного имени и символов, определенных владельцем сайта в сети "Интернет";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доменное имя - обозначение символами, предназначенное для адресации сайтов в сети "И</w:t>
      </w:r>
      <w:r>
        <w:rPr>
          <w:color w:val="333333"/>
          <w:sz w:val="27"/>
          <w:szCs w:val="27"/>
        </w:rPr>
        <w:t xml:space="preserve">нтернет" в целях обеспечения доступа к информации, размещенной в сети "Интернет";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сетевой адрес - идентификатор в сети передачи данных, определяющий при оказании телематических услуг связи абоне</w:t>
      </w:r>
      <w:r>
        <w:rPr>
          <w:color w:val="333333"/>
          <w:sz w:val="27"/>
          <w:szCs w:val="27"/>
        </w:rPr>
        <w:t xml:space="preserve">нтский терминал или иные средства связи, входящие в информационную систему;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владелец сайта в сети "Интернет" - лицо, самостоятельно и по своему усмотрению определяющее порядок использования сайт</w:t>
      </w:r>
      <w:r>
        <w:rPr>
          <w:color w:val="333333"/>
          <w:sz w:val="27"/>
          <w:szCs w:val="27"/>
        </w:rPr>
        <w:t xml:space="preserve">а в сети "Интернет", в том числе порядок размещения информации на таком сайте;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провайдер хостинга - лицо, оказывающее услуги по предоставлению вычислительной мощности для размещения информации </w:t>
      </w:r>
      <w:r>
        <w:rPr>
          <w:color w:val="333333"/>
          <w:sz w:val="27"/>
          <w:szCs w:val="27"/>
        </w:rPr>
        <w:t xml:space="preserve">в информационной системе, постоянно подключенной к сети "Интернет";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единая система идентификации и аутентификации - федеральная государственная информационная система, порядок использования кот</w:t>
      </w:r>
      <w:r>
        <w:rPr>
          <w:color w:val="333333"/>
          <w:sz w:val="27"/>
          <w:szCs w:val="27"/>
        </w:rPr>
        <w:t xml:space="preserve">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системах; </w:t>
      </w:r>
      <w:r>
        <w:rPr>
          <w:rStyle w:val="mark"/>
          <w:color w:val="333333"/>
          <w:sz w:val="27"/>
          <w:szCs w:val="27"/>
        </w:rPr>
        <w:t>(Пункт  введен - Федеральный з</w:t>
      </w:r>
      <w:r>
        <w:rPr>
          <w:rStyle w:val="mark"/>
          <w:color w:val="333333"/>
          <w:sz w:val="27"/>
          <w:szCs w:val="27"/>
        </w:rPr>
        <w:t>акон 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поисковая система 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</w:t>
      </w:r>
      <w:r>
        <w:rPr>
          <w:color w:val="333333"/>
          <w:sz w:val="27"/>
          <w:szCs w:val="27"/>
        </w:rPr>
        <w:t>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</w:t>
      </w:r>
      <w:r>
        <w:rPr>
          <w:color w:val="333333"/>
          <w:sz w:val="27"/>
          <w:szCs w:val="27"/>
        </w:rPr>
        <w:t xml:space="preserve">ципальных услуг, а также для осуществления иных публичных полномочий, установленных федеральными законами;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13.07.2015 № 264-ФЗ)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21) идентификация - совокупность мероприятий по установлению сведений о лице и их проверке,</w:t>
      </w:r>
      <w:r>
        <w:rPr>
          <w:rStyle w:val="ed"/>
          <w:color w:val="333333"/>
          <w:sz w:val="27"/>
          <w:szCs w:val="27"/>
        </w:rPr>
        <w:t xml:space="preserve">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</w:t>
      </w:r>
      <w:r>
        <w:rPr>
          <w:rStyle w:val="ed"/>
          <w:color w:val="333333"/>
          <w:sz w:val="27"/>
          <w:szCs w:val="27"/>
        </w:rPr>
        <w:t>кого лица (далее - идентификатор);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аутентификация - совокупность мероприятий по проверке лица на принадлежность ему идентификатора (идентификаторов) посредством сопоставления его (их) со сведени</w:t>
      </w:r>
      <w:r>
        <w:rPr>
          <w:rStyle w:val="ed"/>
          <w:color w:val="333333"/>
          <w:sz w:val="27"/>
          <w:szCs w:val="27"/>
        </w:rPr>
        <w:t>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рамках процедуры аутент</w:t>
      </w:r>
      <w:r>
        <w:rPr>
          <w:rStyle w:val="ed"/>
          <w:color w:val="333333"/>
          <w:sz w:val="27"/>
          <w:szCs w:val="27"/>
        </w:rPr>
        <w:t>ификации, в результате чего лицо считается установленным.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Принципы правового регулирования отношений в сфере информации, информационных технологий и защиты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</w:t>
      </w:r>
      <w:r>
        <w:rPr>
          <w:color w:val="333333"/>
          <w:sz w:val="27"/>
          <w:szCs w:val="27"/>
        </w:rPr>
        <w:t>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свобода поиска, получения, передачи, производства и распространения информации любым законным способом;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установление </w:t>
      </w:r>
      <w:r>
        <w:rPr>
          <w:color w:val="333333"/>
          <w:sz w:val="27"/>
          <w:szCs w:val="27"/>
        </w:rPr>
        <w:t>ограничений доступа к информации только федеральными законами;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</w:t>
      </w:r>
      <w:r>
        <w:rPr>
          <w:color w:val="333333"/>
          <w:sz w:val="27"/>
          <w:szCs w:val="27"/>
        </w:rPr>
        <w:t>авноправие языков народов Российской Федерации при создании информационных систем и их эксплуатации;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достоверность информации и своевременность ее предоставления;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недопустимость установления нормативными</w:t>
      </w:r>
      <w:r>
        <w:rPr>
          <w:color w:val="333333"/>
          <w:sz w:val="27"/>
          <w:szCs w:val="27"/>
        </w:rPr>
        <w:t xml:space="preserve">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</w:t>
      </w:r>
      <w:r>
        <w:rPr>
          <w:color w:val="333333"/>
          <w:sz w:val="27"/>
          <w:szCs w:val="27"/>
        </w:rPr>
        <w:t xml:space="preserve">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Законодательство Российской Федерации об информации, информационных технологиях и о защите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Законодательство Российской Федерации об информации, информационных технологиях и о защите информации основываетс</w:t>
      </w:r>
      <w:r>
        <w:rPr>
          <w:color w:val="333333"/>
          <w:sz w:val="27"/>
          <w:szCs w:val="27"/>
        </w:rPr>
        <w:t>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Правовое регулирование отношений, связанных </w:t>
      </w:r>
      <w:r>
        <w:rPr>
          <w:color w:val="333333"/>
          <w:sz w:val="27"/>
          <w:szCs w:val="27"/>
        </w:rPr>
        <w:t>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хранения и использования включенной в состав архивных фондов документированной ин</w:t>
      </w:r>
      <w:r>
        <w:rPr>
          <w:color w:val="333333"/>
          <w:sz w:val="27"/>
          <w:szCs w:val="27"/>
        </w:rPr>
        <w:t>формации устанавливается законодательством об архивном деле в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Информация как объект правовых отношений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может являться объектом публичных, гражданских и иных правовых отношений. Информация может свободно исп</w:t>
      </w:r>
      <w:r>
        <w:rPr>
          <w:color w:val="333333"/>
          <w:sz w:val="27"/>
          <w:szCs w:val="27"/>
        </w:rPr>
        <w:t>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 в зависимости от категории досту</w:t>
      </w:r>
      <w:r>
        <w:rPr>
          <w:color w:val="333333"/>
          <w:sz w:val="27"/>
          <w:szCs w:val="27"/>
        </w:rPr>
        <w:t>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в зависимости от порядка ее предоставления или распространения подразделяется на: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информацию, свободно распространяемую;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информацию, предоставляемую по соглашению лиц, участвующих в соответствующих отношениях;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информацию, которая в соответствии с федеральными законами подлежит предоставлению или распространению;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информацию,</w:t>
      </w:r>
      <w:r>
        <w:rPr>
          <w:color w:val="333333"/>
          <w:sz w:val="27"/>
          <w:szCs w:val="27"/>
        </w:rPr>
        <w:t xml:space="preserve"> распространение которой в Российской Федерации ограничивается или запрещается.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Обладатель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Обладател</w:t>
      </w:r>
      <w:r>
        <w:rPr>
          <w:color w:val="333333"/>
          <w:sz w:val="27"/>
          <w:szCs w:val="27"/>
        </w:rPr>
        <w:t>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 имени Российской Федерации, субъекта Российской Федерации, муниципального образования правомочия об</w:t>
      </w:r>
      <w:r>
        <w:rPr>
          <w:color w:val="333333"/>
          <w:sz w:val="27"/>
          <w:szCs w:val="27"/>
        </w:rPr>
        <w:t>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Обладатель информации, если иное не предусмотрено феде</w:t>
      </w:r>
      <w:r>
        <w:rPr>
          <w:color w:val="333333"/>
          <w:sz w:val="27"/>
          <w:szCs w:val="27"/>
        </w:rPr>
        <w:t>ральными законами, вправе: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разрешать или ограничивать доступ к информации, определять порядок и условия такого доступа;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использовать информацию, в том числе распространять ее, по своему усмотрению;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передавать информацию другим лицам по договору или на ином установленном законом основании;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осуществлять ины</w:t>
      </w:r>
      <w:r>
        <w:rPr>
          <w:color w:val="333333"/>
          <w:sz w:val="27"/>
          <w:szCs w:val="27"/>
        </w:rPr>
        <w:t>е действия с информацией или разрешать осуществление таких действий.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Обладатель информации при осуществлении своих прав обязан: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права и законные интересы иных лиц;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принимать меры по защите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ограничивать доступ к информации,</w:t>
      </w:r>
      <w:r>
        <w:rPr>
          <w:color w:val="333333"/>
          <w:sz w:val="27"/>
          <w:szCs w:val="27"/>
        </w:rPr>
        <w:t xml:space="preserve"> если такая обязанность установлена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Общедоступная информация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Общедоступная информация может использоват</w:t>
      </w:r>
      <w:r>
        <w:rPr>
          <w:color w:val="333333"/>
          <w:sz w:val="27"/>
          <w:szCs w:val="27"/>
        </w:rPr>
        <w:t>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Обладатель информации, ставшей общедоступной по его решению, вправе требовать от лиц, распространяющих такую </w:t>
      </w:r>
      <w:r>
        <w:rPr>
          <w:color w:val="333333"/>
          <w:sz w:val="27"/>
          <w:szCs w:val="27"/>
        </w:rPr>
        <w:t>информацию, указывать себя в качестве источника такой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</w:t>
      </w:r>
      <w:r>
        <w:rPr>
          <w:color w:val="333333"/>
          <w:sz w:val="27"/>
          <w:szCs w:val="27"/>
        </w:rPr>
        <w:t xml:space="preserve">является общедоступной информацией, размещаемой в форме открытых данных.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в форме открытых данных размещается в сети "Интернет" с учетом требований законодательства Российской Федерац</w:t>
      </w:r>
      <w:r>
        <w:rPr>
          <w:color w:val="333333"/>
          <w:sz w:val="27"/>
          <w:szCs w:val="27"/>
        </w:rPr>
        <w:t>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</w:t>
      </w:r>
      <w:r>
        <w:rPr>
          <w:color w:val="333333"/>
          <w:sz w:val="27"/>
          <w:szCs w:val="27"/>
        </w:rPr>
        <w:t xml:space="preserve">анию органа, наделенного полномочиями по распоряжению такими сведениями.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размещение информации в форме открытых данных может повлечь за собой нарушение прав обладателей информации</w:t>
      </w:r>
      <w:r>
        <w:rPr>
          <w:color w:val="333333"/>
          <w:sz w:val="27"/>
          <w:szCs w:val="27"/>
        </w:rPr>
        <w:t>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</w:t>
      </w:r>
      <w:r>
        <w:rPr>
          <w:color w:val="333333"/>
          <w:sz w:val="27"/>
          <w:szCs w:val="27"/>
        </w:rPr>
        <w:t>рме открытых данных осуществляется с нарушением требований Федерального закона от 27 июля 2006 года № 152-ФЗ "О персональных данных", размещение информации в форме открытых данных должно быть приостановлено или прекращено по требованию уполномоченного орга</w:t>
      </w:r>
      <w:r>
        <w:rPr>
          <w:color w:val="333333"/>
          <w:sz w:val="27"/>
          <w:szCs w:val="27"/>
        </w:rPr>
        <w:t xml:space="preserve">на по защите прав субъектов персональных данных.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Право на доступ к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Граждане (физические лица) и организации (юридические лица) (далее - организации) вправе осуществлять </w:t>
      </w:r>
      <w:r>
        <w:rPr>
          <w:color w:val="333333"/>
          <w:sz w:val="27"/>
          <w:szCs w:val="27"/>
        </w:rPr>
        <w:t>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(физическое лицо) имеет право на получение от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имеет право на получение от государственных орган</w:t>
      </w:r>
      <w:r>
        <w:rPr>
          <w:color w:val="333333"/>
          <w:sz w:val="27"/>
          <w:szCs w:val="27"/>
        </w:rPr>
        <w:t>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</w:t>
      </w:r>
      <w:r>
        <w:rPr>
          <w:color w:val="333333"/>
          <w:sz w:val="27"/>
          <w:szCs w:val="27"/>
        </w:rPr>
        <w:t>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может быть ограничен доступ к: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</w:t>
      </w:r>
      <w:r>
        <w:rPr>
          <w:color w:val="333333"/>
          <w:sz w:val="27"/>
          <w:szCs w:val="27"/>
        </w:rPr>
        <w:t>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информации о состоянии окружающей среды (экологической информации);</w:t>
      </w:r>
      <w:r>
        <w:rPr>
          <w:rStyle w:val="mark"/>
          <w:color w:val="333333"/>
          <w:sz w:val="27"/>
          <w:szCs w:val="27"/>
        </w:rPr>
        <w:t> (В редакции Федерального закона от 09.03.2021 № 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информации о деятельности государственных органов и органов местного самоуправления, а также об использовании бюджетных с</w:t>
      </w:r>
      <w:r>
        <w:rPr>
          <w:color w:val="333333"/>
          <w:sz w:val="27"/>
          <w:szCs w:val="27"/>
        </w:rPr>
        <w:t>редств (за исключением сведений, составляющих государственную или служебную тайну);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информации, накапливаемой в открытых фондах библиотек, музеев, а также в государственных, муниципальных и иных информационных системах, созданных или предназначенных для</w:t>
      </w:r>
      <w:r>
        <w:rPr>
          <w:color w:val="333333"/>
          <w:sz w:val="27"/>
          <w:szCs w:val="27"/>
        </w:rPr>
        <w:t xml:space="preserve"> обеспечения граждан (физических лиц) и организаций такой информацией;</w:t>
      </w:r>
      <w:r>
        <w:rPr>
          <w:rStyle w:val="mark"/>
          <w:color w:val="333333"/>
          <w:sz w:val="27"/>
          <w:szCs w:val="27"/>
        </w:rPr>
        <w:t> (В редакции Федерального закона от 02.12.2019 № 427-ФЗ)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информации, содержащейся в архивных документах архивных фондов (за исключением сведений и документов, доступ к которым ограничен законодательством Российской Федерации);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02.12.2019 № 427-ФЗ)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иной информации, недопу</w:t>
      </w:r>
      <w:r>
        <w:rPr>
          <w:color w:val="333333"/>
          <w:sz w:val="27"/>
          <w:szCs w:val="27"/>
        </w:rPr>
        <w:t>стимость ограничения доступа к которой установлена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</w:t>
      </w:r>
      <w:r>
        <w:rPr>
          <w:color w:val="333333"/>
          <w:sz w:val="27"/>
          <w:szCs w:val="27"/>
        </w:rPr>
        <w:t>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</w:t>
      </w:r>
      <w:r>
        <w:rPr>
          <w:color w:val="333333"/>
          <w:sz w:val="27"/>
          <w:szCs w:val="27"/>
        </w:rPr>
        <w:t xml:space="preserve">ов местного самоуправления. Лицо, желающее получить доступ к такой информации, не обязано обосновывать необходимость ее получения.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Решения и действия (бездействие) государственных органов и органов</w:t>
      </w:r>
      <w:r>
        <w:rPr>
          <w:color w:val="333333"/>
          <w:sz w:val="27"/>
          <w:szCs w:val="27"/>
        </w:rPr>
        <w:t xml:space="preserve">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в результате неправомерного отказа в до</w:t>
      </w:r>
      <w:r>
        <w:rPr>
          <w:color w:val="333333"/>
          <w:sz w:val="27"/>
          <w:szCs w:val="27"/>
        </w:rPr>
        <w:t>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</w:t>
      </w:r>
      <w:r>
        <w:rPr>
          <w:color w:val="333333"/>
          <w:sz w:val="27"/>
          <w:szCs w:val="27"/>
        </w:rPr>
        <w:t>едоставляется бесплатно информация: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затрагивающая права и установленные законодательством Российской Фед</w:t>
      </w:r>
      <w:r>
        <w:rPr>
          <w:color w:val="333333"/>
          <w:sz w:val="27"/>
          <w:szCs w:val="27"/>
        </w:rPr>
        <w:t>ерации обязанности заинтересованного лица;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иная установленная законом информация.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</w:t>
      </w:r>
      <w:r>
        <w:rPr>
          <w:color w:val="333333"/>
          <w:sz w:val="27"/>
          <w:szCs w:val="27"/>
        </w:rPr>
        <w:t>, которые установлены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Ограничение доступа к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</w:t>
      </w:r>
      <w:r>
        <w:rPr>
          <w:color w:val="333333"/>
          <w:sz w:val="27"/>
          <w:szCs w:val="27"/>
        </w:rPr>
        <w:t>ересов других лиц, обеспечения обороны страны и безопасности государства.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Обязательным является соблюдение конфиденциальности информации, доступ к которой ограничен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идентификации информационных ресурсов в целях приняти</w:t>
      </w:r>
      <w:r>
        <w:rPr>
          <w:color w:val="333333"/>
          <w:sz w:val="27"/>
          <w:szCs w:val="27"/>
        </w:rPr>
        <w:t>я мер по ограничению доступа к информационным ресурсам, требования к способам (методам) ограничения такого доступа, применяемым в соответствии с настоящим Федеральным законом, а также требования к размещаемой информации об ограничении доступа к информацион</w:t>
      </w:r>
      <w:r>
        <w:rPr>
          <w:color w:val="333333"/>
          <w:sz w:val="27"/>
          <w:szCs w:val="27"/>
        </w:rPr>
        <w:t xml:space="preserve">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29.07.20</w:t>
      </w:r>
      <w:r>
        <w:rPr>
          <w:rStyle w:val="mark"/>
          <w:color w:val="333333"/>
          <w:sz w:val="27"/>
          <w:szCs w:val="27"/>
        </w:rPr>
        <w:t>17 № 276-ФЗ)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Федеральными законами устанавливаются условия отнесения информации к сведениям, состав</w:t>
      </w:r>
      <w:r>
        <w:rPr>
          <w:color w:val="333333"/>
          <w:sz w:val="27"/>
          <w:szCs w:val="27"/>
        </w:rPr>
        <w:t>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Информация, полученная гражданами (физическими лицами) при исполнении ими профессиональных</w:t>
      </w:r>
      <w:r>
        <w:rPr>
          <w:color w:val="333333"/>
          <w:sz w:val="27"/>
          <w:szCs w:val="27"/>
        </w:rPr>
        <w:t xml:space="preserve">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</w:t>
      </w:r>
      <w:r>
        <w:rPr>
          <w:color w:val="333333"/>
          <w:sz w:val="27"/>
          <w:szCs w:val="27"/>
        </w:rPr>
        <w:t>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Срок исполнения обязанностей по соблюдению конфиденциальности информации, составляющей профессиональную</w:t>
      </w:r>
      <w:r>
        <w:rPr>
          <w:color w:val="333333"/>
          <w:sz w:val="27"/>
          <w:szCs w:val="27"/>
        </w:rPr>
        <w:t xml:space="preserve">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Запрещается требовать от гражданина (физического лица) предоставления информации о его частной жизни, в том числе информации, составля</w:t>
      </w:r>
      <w:r>
        <w:rPr>
          <w:color w:val="333333"/>
          <w:sz w:val="27"/>
          <w:szCs w:val="27"/>
        </w:rPr>
        <w:t>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Порядок доступа к персональным данным граждан (физических лиц) устанавливается федеральным законом о</w:t>
      </w:r>
      <w:r>
        <w:rPr>
          <w:color w:val="333333"/>
          <w:sz w:val="27"/>
          <w:szCs w:val="27"/>
        </w:rPr>
        <w:t xml:space="preserve"> персональных данных.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Распространение информации или предоставление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</w:t>
      </w:r>
      <w:r>
        <w:rPr>
          <w:color w:val="333333"/>
          <w:sz w:val="27"/>
          <w:szCs w:val="27"/>
        </w:rPr>
        <w:t>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Влад</w:t>
      </w:r>
      <w:r>
        <w:rPr>
          <w:color w:val="333333"/>
          <w:sz w:val="27"/>
          <w:szCs w:val="27"/>
        </w:rPr>
        <w:t>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заявления, указанного в статье 15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настоящего Федерального закона, а также вправе</w:t>
      </w:r>
      <w:r>
        <w:rPr>
          <w:color w:val="333333"/>
          <w:sz w:val="27"/>
          <w:szCs w:val="27"/>
        </w:rPr>
        <w:t xml:space="preserve"> предусмотреть возможность направления этого заявления посредством заполнения электронной формы на сайте в сети "Интернет".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</w:t>
      </w:r>
      <w:r>
        <w:rPr>
          <w:color w:val="333333"/>
          <w:sz w:val="27"/>
          <w:szCs w:val="27"/>
        </w:rPr>
        <w:t>а от такой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Случаи и условия обязательного распространения информации или предоставления информации, в том числе</w:t>
      </w:r>
      <w:r>
        <w:rPr>
          <w:color w:val="333333"/>
          <w:sz w:val="27"/>
          <w:szCs w:val="27"/>
        </w:rPr>
        <w:t xml:space="preserve"> предоставление обязательных экземпляров документов, устанавливаются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</w:t>
      </w:r>
      <w:r>
        <w:rPr>
          <w:color w:val="333333"/>
          <w:sz w:val="27"/>
          <w:szCs w:val="27"/>
        </w:rPr>
        <w:t xml:space="preserve"> информации, за распространение которой предусмотрена уголовная или административная ответственность.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Запрещается распространение сообщений и материалов иностранного средства массовой информации, выполняющего функции иностранного агента и определенного </w:t>
      </w:r>
      <w:r>
        <w:rPr>
          <w:rStyle w:val="ed"/>
          <w:color w:val="333333"/>
          <w:sz w:val="27"/>
          <w:szCs w:val="27"/>
        </w:rPr>
        <w:t xml:space="preserve">в соответствии с Законом Российской Федерации от 27 декабря 1991 года № 2124-I "О средствах массовой информации", и (или) учрежденного им российского юридического лица без указания на то, что эти сообщения и материалы созданы и (или) распространены такими </w:t>
      </w:r>
      <w:r>
        <w:rPr>
          <w:rStyle w:val="ed"/>
          <w:color w:val="333333"/>
          <w:sz w:val="27"/>
          <w:szCs w:val="27"/>
        </w:rPr>
        <w:t>лицами. Форма, требования к размещению и порядок размещения такого указания устанавливаются уполномоченным федеральным органом исполнительной власти.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02.12.2019 № 426-ФЗ)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организатора распрост</w:t>
      </w:r>
      <w:r>
        <w:rPr>
          <w:color w:val="333333"/>
          <w:sz w:val="27"/>
          <w:szCs w:val="27"/>
        </w:rPr>
        <w:t>ранения информации в сети "Интернет"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</w:t>
      </w:r>
      <w:r>
        <w:rPr>
          <w:color w:val="333333"/>
          <w:sz w:val="27"/>
          <w:szCs w:val="27"/>
        </w:rPr>
        <w:t>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Организатор распространения информации в сети "Интернет" обязан в установленном Правительством Российской Федер</w:t>
      </w:r>
      <w:r>
        <w:rPr>
          <w:color w:val="333333"/>
          <w:sz w:val="27"/>
          <w:szCs w:val="27"/>
        </w:rPr>
        <w:t>ации порядке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час</w:t>
      </w:r>
      <w:r>
        <w:rPr>
          <w:color w:val="333333"/>
          <w:sz w:val="27"/>
          <w:szCs w:val="27"/>
        </w:rPr>
        <w:t>ти 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Организатор распространения информации в сети "Интернет" обязан хранить на территории Российской Федерации: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информацию о фактах приема, передачи, доставки и (или) обработки голосовой информации, письменного текста, изображений,</w:t>
      </w:r>
      <w:r>
        <w:rPr>
          <w:color w:val="333333"/>
          <w:sz w:val="27"/>
          <w:szCs w:val="27"/>
        </w:rPr>
        <w:t xml:space="preserve">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текстовые сообщения пользователей сети "Интернет", голосовую информац</w:t>
      </w:r>
      <w:r>
        <w:rPr>
          <w:color w:val="333333"/>
          <w:sz w:val="27"/>
          <w:szCs w:val="27"/>
        </w:rPr>
        <w:t>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</w:t>
      </w:r>
      <w:r>
        <w:rPr>
          <w:color w:val="333333"/>
          <w:sz w:val="27"/>
          <w:szCs w:val="27"/>
        </w:rPr>
        <w:t>вливаются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  в редакции Федерального закона от 06.07.2016 № 374-ФЗ)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Организатор распространения информации в сети "Интернет" обязан предоставлять указанную в части 3 настоящей статьи информацию уполномоченным г</w:t>
      </w:r>
      <w:r>
        <w:rPr>
          <w:color w:val="333333"/>
          <w:sz w:val="27"/>
          <w:szCs w:val="27"/>
        </w:rPr>
        <w:t xml:space="preserve">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 </w:t>
      </w:r>
      <w:r>
        <w:rPr>
          <w:rStyle w:val="mark"/>
          <w:color w:val="333333"/>
          <w:sz w:val="27"/>
          <w:szCs w:val="27"/>
        </w:rPr>
        <w:t xml:space="preserve">(Часть  введена - Федеральный закон от 06.07.2016 № 374-ФЗ; в редакции Федерального </w:t>
      </w:r>
      <w:r>
        <w:rPr>
          <w:rStyle w:val="mark"/>
          <w:color w:val="333333"/>
          <w:sz w:val="27"/>
          <w:szCs w:val="27"/>
        </w:rPr>
        <w:t>закона от 29.07.2017 № 241-ФЗ)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</w:t>
      </w:r>
      <w:r>
        <w:rPr>
          <w:color w:val="333333"/>
          <w:sz w:val="27"/>
          <w:szCs w:val="27"/>
        </w:rPr>
        <w:t>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</w:t>
      </w:r>
      <w:r>
        <w:rPr>
          <w:color w:val="333333"/>
          <w:sz w:val="27"/>
          <w:szCs w:val="27"/>
        </w:rPr>
        <w:t>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Порядок взаимод</w:t>
      </w:r>
      <w:r>
        <w:rPr>
          <w:color w:val="333333"/>
          <w:sz w:val="27"/>
          <w:szCs w:val="27"/>
        </w:rPr>
        <w:t>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</w:t>
      </w:r>
      <w:r>
        <w:rPr>
          <w:color w:val="333333"/>
          <w:sz w:val="27"/>
          <w:szCs w:val="27"/>
        </w:rPr>
        <w:t>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</w:t>
      </w:r>
      <w:r>
        <w:rPr>
          <w:color w:val="333333"/>
          <w:sz w:val="27"/>
          <w:szCs w:val="27"/>
        </w:rPr>
        <w:t xml:space="preserve">ередаваемых, доставляемых и (или) обрабатываемых электронных сообщений.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06.07.2016 № 374-ФЗ)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Организатор распространения информации в сети "Интернет" в случае осуществления деятельности по обеспечению функциониров</w:t>
      </w:r>
      <w:r>
        <w:rPr>
          <w:color w:val="333333"/>
          <w:sz w:val="27"/>
          <w:szCs w:val="27"/>
        </w:rPr>
        <w:t xml:space="preserve">ания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</w:t>
      </w:r>
      <w:r>
        <w:rPr>
          <w:color w:val="333333"/>
          <w:sz w:val="27"/>
          <w:szCs w:val="27"/>
        </w:rPr>
        <w:t>вычислительных машин, при котором отправитель электронного сообщения определяет получателя или получателей электронного сообщения, не предусматриваются размещение пользователями сети "Интернет" общедоступной информации в сети "Интернет" и передача электрон</w:t>
      </w:r>
      <w:r>
        <w:rPr>
          <w:color w:val="333333"/>
          <w:sz w:val="27"/>
          <w:szCs w:val="27"/>
        </w:rPr>
        <w:t>ных сообщений неопределенному кругу лиц (далее - организатор сервиса обмена мгновенными сообщениями), также обязан: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осуществлять идентификацию пользователей сети "Интернет", передачу электронных сообщений которых осуществляет организатор сервиса обмена </w:t>
      </w:r>
      <w:r>
        <w:rPr>
          <w:color w:val="333333"/>
          <w:sz w:val="27"/>
          <w:szCs w:val="27"/>
        </w:rPr>
        <w:t>мгновенными сообщениями (далее - пользователи сервиса обмена мгновенными сообщениями), по абонентскому номеру оператора подвижной радиотелефонной связи в порядке, установленном Правительством Российской Федерации, на основании договора об идентификации, за</w:t>
      </w:r>
      <w:r>
        <w:rPr>
          <w:color w:val="333333"/>
          <w:sz w:val="27"/>
          <w:szCs w:val="27"/>
        </w:rPr>
        <w:t>ключенного организатором сервиса обмена мгновенными сообщениями с оператором подвижной радиотелефонной связи, за исключением случаев, предусмотренных настоящим Федеральным законом;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течение суток с момента получения соответствующего требования уполномо</w:t>
      </w:r>
      <w:r>
        <w:rPr>
          <w:color w:val="333333"/>
          <w:sz w:val="27"/>
          <w:szCs w:val="27"/>
        </w:rPr>
        <w:t>ченного федерального органа исполнительной власти ограничить возможность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</w:t>
      </w:r>
      <w:r>
        <w:rPr>
          <w:color w:val="333333"/>
          <w:sz w:val="27"/>
          <w:szCs w:val="27"/>
        </w:rPr>
        <w:t>йской Федерации запрещено, а также информацию, 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обеспечивать техническую возможность отказа пользователей сервиса</w:t>
      </w:r>
      <w:r>
        <w:rPr>
          <w:color w:val="333333"/>
          <w:sz w:val="27"/>
          <w:szCs w:val="27"/>
        </w:rPr>
        <w:t xml:space="preserve"> обмена мгновенными сообщениями от получения электронных сообщений от других пользователей;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обеспечивать конфиденциальность передаваемых электронных сообщений;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обеспечивать возможность передачи электронных сообщений по инициативе государственных орга</w:t>
      </w:r>
      <w:r>
        <w:rPr>
          <w:color w:val="333333"/>
          <w:sz w:val="27"/>
          <w:szCs w:val="27"/>
        </w:rPr>
        <w:t>нов в соответствии с законодательством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допускать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  введена </w:t>
      </w:r>
      <w:r>
        <w:rPr>
          <w:rStyle w:val="mark"/>
          <w:color w:val="333333"/>
          <w:sz w:val="27"/>
          <w:szCs w:val="27"/>
        </w:rPr>
        <w:t>- Федеральный закон от 29.07.2017 № 241-ФЗ)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Организатор сервиса обмена мгновенными сообщениями, являющийся российским юридическим лицом или гражданином Российской Федерации, вправе осуществлять идентификацию пользователей сервиса обмена мгновенными сообщениями самостоятельно путем определения абонен</w:t>
      </w:r>
      <w:r>
        <w:rPr>
          <w:color w:val="333333"/>
          <w:sz w:val="27"/>
          <w:szCs w:val="27"/>
        </w:rPr>
        <w:t>тского номера подвижной радиотелефонной связи пользователя сервиса обмена мгновенными сообщениями.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</w:t>
      </w:r>
      <w:r>
        <w:rPr>
          <w:color w:val="333333"/>
          <w:sz w:val="27"/>
          <w:szCs w:val="27"/>
        </w:rPr>
        <w:t xml:space="preserve">ервиса обмена мгновенными сообщениями организатором сервиса обмена мгновенными сообщениями, являющимся российским юридическим лицом или гражданином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29.07.2017 № 241-ФЗ)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Организатор сервиса об</w:t>
      </w:r>
      <w:r>
        <w:rPr>
          <w:color w:val="333333"/>
          <w:sz w:val="27"/>
          <w:szCs w:val="27"/>
        </w:rPr>
        <w:t>мена 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номера подвижной радиотелефонной связи пользователя сервиса обмена мгновенными сообщениями (да</w:t>
      </w:r>
      <w:r>
        <w:rPr>
          <w:color w:val="333333"/>
          <w:sz w:val="27"/>
          <w:szCs w:val="27"/>
        </w:rPr>
        <w:t xml:space="preserve">лее -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</w:t>
      </w:r>
      <w:r>
        <w:rPr>
          <w:color w:val="333333"/>
          <w:sz w:val="27"/>
          <w:szCs w:val="27"/>
        </w:rPr>
        <w:t>сообщениями, за исключением случаев, предусмотренных настоящим Федеральным законом и другими федеральными законами. Обязанность предоставить доказательство получения согласия пользователя сервиса обмена мгновенными сообщениями на предоставление третьим лиц</w:t>
      </w:r>
      <w:r>
        <w:rPr>
          <w:color w:val="333333"/>
          <w:sz w:val="27"/>
          <w:szCs w:val="27"/>
        </w:rPr>
        <w:t xml:space="preserve">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29.07.2017 № 241-ФЗ)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Обязанности, </w:t>
      </w:r>
      <w:r>
        <w:rPr>
          <w:color w:val="333333"/>
          <w:sz w:val="27"/>
          <w:szCs w:val="27"/>
        </w:rPr>
        <w:t>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</w:t>
      </w:r>
      <w:r>
        <w:rPr>
          <w:color w:val="333333"/>
          <w:sz w:val="27"/>
          <w:szCs w:val="27"/>
        </w:rPr>
        <w:t>мой деятельности, а также не распространяются на граждан (физических лиц), осуществляющих указанную в части 1 настоящей статьи деятельность для личных, семейных и домашних нужд. Правительством Российской Федерации в целях применения положений настоящей ста</w:t>
      </w:r>
      <w:r>
        <w:rPr>
          <w:color w:val="333333"/>
          <w:sz w:val="27"/>
          <w:szCs w:val="27"/>
        </w:rPr>
        <w:t>тьи определяется перечень личных, семейных и домашних нужд при осуществлении деятельности, указанной в части 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 xml:space="preserve">Состав информации, подлежащей хранению в соответствии с частью 3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</w:t>
      </w:r>
      <w:r>
        <w:rPr>
          <w:color w:val="333333"/>
          <w:sz w:val="27"/>
          <w:szCs w:val="27"/>
        </w:rPr>
        <w:t>Российской Федерации, а также порядок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</w:t>
      </w:r>
      <w:r>
        <w:rPr>
          <w:color w:val="333333"/>
          <w:sz w:val="27"/>
          <w:szCs w:val="27"/>
        </w:rPr>
        <w:t>го контроля, определяются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Организатор распространения информации в сети "Интернет", имеющий уникальный идентификатор совокупности средств связи и иных технических средств в сети "Интернет" (далее - номер автономной с</w:t>
      </w:r>
      <w:r>
        <w:rPr>
          <w:rStyle w:val="ed"/>
          <w:color w:val="333333"/>
          <w:sz w:val="27"/>
          <w:szCs w:val="27"/>
        </w:rPr>
        <w:t>истемы), обязан выполнять требования и обязанности, предусмотренные пунктом 3 статьи 56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пунктом 8 статьи 56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пунктом 4 статьи 65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Федерального закона от 7 июля 2003 года № 126-ФЗ "О связи" и предъявляемые к лицам, имеющим номер автономной системы.</w:t>
      </w:r>
      <w:r>
        <w:rPr>
          <w:rStyle w:val="mark"/>
          <w:color w:val="333333"/>
          <w:sz w:val="27"/>
          <w:szCs w:val="27"/>
        </w:rPr>
        <w:t> (Час</w:t>
      </w:r>
      <w:r>
        <w:rPr>
          <w:rStyle w:val="mark"/>
          <w:color w:val="333333"/>
          <w:sz w:val="27"/>
          <w:szCs w:val="27"/>
        </w:rPr>
        <w:t>ть введена - Федеральный закон от 01.05.2019 № 90-ФЗ)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05.05.2014 № 97-ФЗ)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05.05.2014 № 97-ФЗ) (Утратила силу - Федеральный закон от 29.07.2017 № 276-ФЗ)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0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Обязанности оператора поисковой системы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по требованию гражданина (физи</w:t>
      </w:r>
      <w:r>
        <w:rPr>
          <w:color w:val="333333"/>
          <w:sz w:val="27"/>
          <w:szCs w:val="27"/>
        </w:rPr>
        <w:t>ческого лица) (далее в настоящей статье - заявитель) обязан прекратить выдачу сведений об указателе страницы сайта в сети "Интернет" (далее также - ссылка), позволяющих получить доступ к информации о заявителе, распространяемой с нарушением законодательств</w:t>
      </w:r>
      <w:r>
        <w:rPr>
          <w:color w:val="333333"/>
          <w:sz w:val="27"/>
          <w:szCs w:val="27"/>
        </w:rPr>
        <w:t>а Российской Федерации, являющейся недостоверной, а 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привлеч</w:t>
      </w:r>
      <w:r>
        <w:rPr>
          <w:color w:val="333333"/>
          <w:sz w:val="27"/>
          <w:szCs w:val="27"/>
        </w:rPr>
        <w:t>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Требование заявителя должно содержать: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фамилию, имя, отчество, паспортные данные, контактную и</w:t>
      </w:r>
      <w:r>
        <w:rPr>
          <w:color w:val="333333"/>
          <w:sz w:val="27"/>
          <w:szCs w:val="27"/>
        </w:rPr>
        <w:t>нформацию (номера телефона и (или) факса, адрес электронной почты, почтовый адрес);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 о заявителе, указанную в части 1 настоящей статьи, выдача ссылок на которую подлежит прекращению;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указатель страницы сайта в сети "Интернет", на которой ра</w:t>
      </w:r>
      <w:r>
        <w:rPr>
          <w:color w:val="333333"/>
          <w:sz w:val="27"/>
          <w:szCs w:val="27"/>
        </w:rPr>
        <w:t>змещена информация, указанная в части 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основание для прекращения выдачи ссылок поисковой системой;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согласие заявителя на обработку его персональных данных.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обнаружения неполноты сведений, неточностей или ошибок в требов</w:t>
      </w:r>
      <w:r>
        <w:rPr>
          <w:color w:val="333333"/>
          <w:sz w:val="27"/>
          <w:szCs w:val="27"/>
        </w:rPr>
        <w:t>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</w:t>
      </w:r>
      <w:r>
        <w:rPr>
          <w:color w:val="333333"/>
          <w:sz w:val="27"/>
          <w:szCs w:val="27"/>
        </w:rPr>
        <w:t>мление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течение десяти рабочих дней с момента получения уведомления, указанного в части 3 настоящей статьи, заявитель </w:t>
      </w:r>
      <w:r>
        <w:rPr>
          <w:color w:val="333333"/>
          <w:sz w:val="27"/>
          <w:szCs w:val="27"/>
        </w:rPr>
        <w:t>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течение десяти рабочих</w:t>
      </w:r>
      <w:r>
        <w:rPr>
          <w:color w:val="333333"/>
          <w:sz w:val="27"/>
          <w:szCs w:val="27"/>
        </w:rPr>
        <w:t xml:space="preserve"> дней с момента получения требования заявителя или уточненных заявителем сведений (в случае направления заявителю уведомления, указанного в части 3 настоящей статьи) оператор поисковой системы обязан прекратить выдачу ссылок на информацию, указанную в треб</w:t>
      </w:r>
      <w:r>
        <w:rPr>
          <w:color w:val="333333"/>
          <w:sz w:val="27"/>
          <w:szCs w:val="27"/>
        </w:rPr>
        <w:t>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мотивированный отказ.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Оператор поисковой системы направляет заявит</w:t>
      </w:r>
      <w:r>
        <w:rPr>
          <w:color w:val="333333"/>
          <w:sz w:val="27"/>
          <w:szCs w:val="27"/>
        </w:rPr>
        <w:t>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форме, в которой было получено указанное требование.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Заявитель, считающий отказ оператора поисковой систе</w:t>
      </w:r>
      <w:r>
        <w:rPr>
          <w:color w:val="333333"/>
          <w:sz w:val="27"/>
          <w:szCs w:val="27"/>
        </w:rPr>
        <w:t>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Оператор поисковой системы обязан не раскрывать информацию о факте обращения к нему заявителя с требованием, ука</w:t>
      </w:r>
      <w:r>
        <w:rPr>
          <w:color w:val="333333"/>
          <w:sz w:val="27"/>
          <w:szCs w:val="27"/>
        </w:rPr>
        <w:t>занным в части 1 настоящей статьи, за исключением случаев, установленных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13.07.2015 № 264-ФЗ)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распространения информации новостным агрегатором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Владелец программы д</w:t>
      </w:r>
      <w:r>
        <w:rPr>
          <w:color w:val="333333"/>
          <w:sz w:val="27"/>
          <w:szCs w:val="27"/>
        </w:rPr>
        <w:t xml:space="preserve">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</w:t>
      </w:r>
      <w:r>
        <w:rPr>
          <w:color w:val="333333"/>
          <w:sz w:val="27"/>
          <w:szCs w:val="27"/>
        </w:rPr>
        <w:t>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</w:t>
      </w:r>
      <w:r>
        <w:rPr>
          <w:color w:val="333333"/>
          <w:sz w:val="27"/>
          <w:szCs w:val="27"/>
        </w:rPr>
        <w:t>е суток составляет более одного миллиона пользователей сети "Интернет" (далее - владелец новостного агрегатора), обязаны соблюдать требования законодательства Российской Федерации, в частности: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 допускать использование программы для электронных вычисл</w:t>
      </w:r>
      <w:r>
        <w:rPr>
          <w:color w:val="333333"/>
          <w:sz w:val="27"/>
          <w:szCs w:val="27"/>
        </w:rPr>
        <w:t>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</w:t>
      </w:r>
      <w:r>
        <w:rPr>
          <w:color w:val="333333"/>
          <w:sz w:val="27"/>
          <w:szCs w:val="27"/>
        </w:rPr>
        <w:t xml:space="preserve">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одног</w:t>
      </w:r>
      <w:r>
        <w:rPr>
          <w:color w:val="333333"/>
          <w:sz w:val="27"/>
          <w:szCs w:val="27"/>
        </w:rPr>
        <w:t>о миллиона пользователей сети "Интернет" (далее - новостной агрегатор),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</w:t>
      </w:r>
      <w:r>
        <w:rPr>
          <w:color w:val="333333"/>
          <w:sz w:val="27"/>
          <w:szCs w:val="27"/>
        </w:rPr>
        <w:t>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предписания, указанного в части 9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не допускать использование новостного агрегатора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</w:t>
      </w:r>
      <w:r>
        <w:rPr>
          <w:color w:val="333333"/>
          <w:sz w:val="27"/>
          <w:szCs w:val="27"/>
        </w:rPr>
        <w:t xml:space="preserve"> нарушением законодательства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допускать распространение новостной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</w:t>
      </w:r>
      <w:r>
        <w:rPr>
          <w:color w:val="333333"/>
          <w:sz w:val="27"/>
          <w:szCs w:val="27"/>
        </w:rPr>
        <w:t>лигии, профессии, места жительства и работы, а также в связи с их политическими убеждениями;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допускать распространение новостной информации о частной жизни гражданина с нарушением гражданского законодательства;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соблюдать запреты и ограничения, пре</w:t>
      </w:r>
      <w:r>
        <w:rPr>
          <w:color w:val="333333"/>
          <w:sz w:val="27"/>
          <w:szCs w:val="27"/>
        </w:rPr>
        <w:t>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соблюдать прав</w:t>
      </w:r>
      <w:r>
        <w:rPr>
          <w:color w:val="333333"/>
          <w:sz w:val="27"/>
          <w:szCs w:val="27"/>
        </w:rPr>
        <w:t>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разместить на новостном агрегаторе адреса электронной почты для направления им юридически значимых сообщений, а также</w:t>
      </w:r>
      <w:r>
        <w:rPr>
          <w:color w:val="333333"/>
          <w:sz w:val="27"/>
          <w:szCs w:val="27"/>
        </w:rPr>
        <w:t xml:space="preserve"> свои фамилию и инициалы (для физического лица) или наименование (для юридического лица);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</w:t>
      </w:r>
      <w:r>
        <w:rPr>
          <w:color w:val="333333"/>
          <w:sz w:val="27"/>
          <w:szCs w:val="27"/>
        </w:rPr>
        <w:t>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пункте 10 настоящей части, по</w:t>
      </w:r>
      <w:r>
        <w:rPr>
          <w:color w:val="333333"/>
          <w:sz w:val="27"/>
          <w:szCs w:val="27"/>
        </w:rPr>
        <w:t>средством системы взаимодействия указанного федерального органа исполнительной власти с владельцем новостного агрегатора, порядок функционирования которой устанавливается указанным федеральным органом исполнительной власти;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установить одну из предлагае</w:t>
      </w:r>
      <w:r>
        <w:rPr>
          <w:color w:val="333333"/>
          <w:sz w:val="27"/>
          <w:szCs w:val="27"/>
        </w:rPr>
        <w:t>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</w:t>
      </w:r>
      <w:r>
        <w:rPr>
          <w:color w:val="333333"/>
          <w:sz w:val="27"/>
          <w:szCs w:val="27"/>
        </w:rPr>
        <w:t xml:space="preserve">ым ресурсом в сети "Интернет" программ для электронных вычислительных машин;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01.05.2017 № 87-ФЗ)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обеспечить возможность проведения уполномоченной организацией по исследованию объема аудитории, указанной в части 1 с</w:t>
      </w:r>
      <w:r>
        <w:rPr>
          <w:rStyle w:val="ed"/>
          <w:color w:val="333333"/>
          <w:sz w:val="27"/>
          <w:szCs w:val="27"/>
        </w:rPr>
        <w:t>татьи 12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исследования объема аудитории новостного агрегатора и размещаемой на нем новостной информации в соответствии со статьей 12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01.07.2021 № 266-ФЗ)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Владелец новостного агрегатора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</w:t>
      </w:r>
      <w:r>
        <w:rPr>
          <w:color w:val="333333"/>
          <w:sz w:val="27"/>
          <w:szCs w:val="27"/>
        </w:rPr>
        <w:t xml:space="preserve">в сети "Интернет" или распространенных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 информации.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25.11</w:t>
      </w:r>
      <w:r>
        <w:rPr>
          <w:rStyle w:val="mark"/>
          <w:color w:val="333333"/>
          <w:sz w:val="27"/>
          <w:szCs w:val="27"/>
        </w:rPr>
        <w:t>.2017 № 327-ФЗ)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</w:t>
      </w:r>
      <w:r>
        <w:rPr>
          <w:color w:val="333333"/>
          <w:sz w:val="27"/>
          <w:szCs w:val="27"/>
        </w:rPr>
        <w:t>формирования реестра новостных агрегаторов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организует мониторинг информа</w:t>
      </w:r>
      <w:r>
        <w:rPr>
          <w:color w:val="333333"/>
          <w:sz w:val="27"/>
          <w:szCs w:val="27"/>
        </w:rPr>
        <w:t>ционных ресурсов;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утверждает методику определения количества пользователей информационных ресурсов в сутки;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вправе запрашивать у владельца новостного агрегатора и иных лиц информацию, необходимую для ведения такого реестра. Указанные лица обязаны пре</w:t>
      </w:r>
      <w:r>
        <w:rPr>
          <w:color w:val="333333"/>
          <w:sz w:val="27"/>
          <w:szCs w:val="27"/>
        </w:rPr>
        <w:t>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</w:t>
      </w:r>
      <w:r>
        <w:rPr>
          <w:color w:val="333333"/>
          <w:sz w:val="27"/>
          <w:szCs w:val="27"/>
        </w:rPr>
        <w:t>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</w:t>
      </w:r>
      <w:r>
        <w:rPr>
          <w:color w:val="333333"/>
          <w:sz w:val="27"/>
          <w:szCs w:val="27"/>
        </w:rPr>
        <w:t>м языке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</w:t>
      </w:r>
      <w:r>
        <w:rPr>
          <w:color w:val="333333"/>
          <w:sz w:val="27"/>
          <w:szCs w:val="27"/>
        </w:rPr>
        <w:t>рии Российской Федерации,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</w:t>
      </w:r>
      <w:r>
        <w:rPr>
          <w:color w:val="333333"/>
          <w:sz w:val="27"/>
          <w:szCs w:val="27"/>
        </w:rPr>
        <w:t>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признает информационный ресурс новостным агрегатором и включает е</w:t>
      </w:r>
      <w:r>
        <w:rPr>
          <w:color w:val="333333"/>
          <w:sz w:val="27"/>
          <w:szCs w:val="27"/>
        </w:rPr>
        <w:t>го в реестр новостных агрегаторов;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направляет провайдеру хостинга или указанному в пункте 2 настоящей части лицу уведомление в электронном</w:t>
      </w:r>
      <w:r>
        <w:rPr>
          <w:color w:val="333333"/>
          <w:sz w:val="27"/>
          <w:szCs w:val="27"/>
        </w:rPr>
        <w:t xml:space="preserve"> виде на русском и английском языках о необходимости предоставления данных, позволяющих идентифицировать владельца новостного агрегатора;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фиксирует дату и время направления указанного в пункте 3 настоящей части уведомления провайдеру хостинга или указан</w:t>
      </w:r>
      <w:r>
        <w:rPr>
          <w:color w:val="333333"/>
          <w:sz w:val="27"/>
          <w:szCs w:val="27"/>
        </w:rPr>
        <w:t>ному в пункте 2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течение трех рабочих дней с момента получения уведомления, указанного в пункте 3 части 4 настоящей статьи, провайдер хостинга или указанное в пункте 2 части 4 настоящей ста</w:t>
      </w:r>
      <w:r>
        <w:rPr>
          <w:color w:val="333333"/>
          <w:sz w:val="27"/>
          <w:szCs w:val="27"/>
        </w:rPr>
        <w:t>тьи лицо обязаны предоставить данные, позволяющие идентифицировать владельца новостного агрегатора.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После получения данных, указанных в пункте 3 части 4 настоящей статьи, федеральный орган исполнительной власти, осуществляющий функции по контролю и надз</w:t>
      </w:r>
      <w:r>
        <w:rPr>
          <w:color w:val="333333"/>
          <w:sz w:val="27"/>
          <w:szCs w:val="27"/>
        </w:rPr>
        <w:t>ору в сфере средств массовой информации, массовых 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</w:t>
      </w:r>
      <w:r>
        <w:rPr>
          <w:color w:val="333333"/>
          <w:sz w:val="27"/>
          <w:szCs w:val="27"/>
        </w:rPr>
        <w:t>тельства Российской Федерации, применимых к данным информационным ресурсам.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доступ к новостному агрегатору на протяжении трех месяцев составляет в течение суток менее одного миллиона пользователей сети "Интернет", данный новостной агрегат</w:t>
      </w:r>
      <w:r>
        <w:rPr>
          <w:color w:val="333333"/>
          <w:sz w:val="27"/>
          <w:szCs w:val="27"/>
        </w:rPr>
        <w:t>ор по заявлению его владельца исключается из реестра новостных агрегаторов, о чем владельцу новостного агрегатора направляется соответствующее уведомление. Данный новостной агрегатор может быть исключен из реестра новостных агрегаторов при отсутствии заявл</w:t>
      </w:r>
      <w:r>
        <w:rPr>
          <w:color w:val="333333"/>
          <w:sz w:val="27"/>
          <w:szCs w:val="27"/>
        </w:rPr>
        <w:t>ения его владельца, если доступ к данному новостному агрегатору на протяжении шести месяцев составляет в течение суток менее одного миллиона пользователей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 обнаружения на новостном агрегаторе фактов фальсификации общественно зна</w:t>
      </w:r>
      <w:r>
        <w:rPr>
          <w:color w:val="333333"/>
          <w:sz w:val="27"/>
          <w:szCs w:val="27"/>
        </w:rPr>
        <w:t>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Федерации уполномоченные государственные органы в</w:t>
      </w:r>
      <w:r>
        <w:rPr>
          <w:color w:val="333333"/>
          <w:sz w:val="27"/>
          <w:szCs w:val="27"/>
        </w:rPr>
        <w:t xml:space="preserve">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заполнения электронной формы на официальном </w:t>
      </w:r>
      <w:r>
        <w:rPr>
          <w:color w:val="333333"/>
          <w:sz w:val="27"/>
          <w:szCs w:val="27"/>
        </w:rPr>
        <w:t>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приложением решения суда или решения указанного государственного</w:t>
      </w:r>
      <w:r>
        <w:rPr>
          <w:color w:val="333333"/>
          <w:sz w:val="27"/>
          <w:szCs w:val="27"/>
        </w:rPr>
        <w:t xml:space="preserve"> органа с требованием принять меры по прекращению распространения такой информации. Форма и порядок направления данного требования и прилагаемых к нему документов определяются федеральным органом исполнительной власти, осуществляющим функции по контролю и </w:t>
      </w:r>
      <w:r>
        <w:rPr>
          <w:color w:val="333333"/>
          <w:sz w:val="27"/>
          <w:szCs w:val="27"/>
        </w:rPr>
        <w:t>надзору в сфере средств массовой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получения требования, указанного в части 8 настоящей статьи, и прилагаемых к нему документов федеральный орган исполнительной власти, осущест</w:t>
      </w:r>
      <w:r>
        <w:rPr>
          <w:color w:val="333333"/>
          <w:sz w:val="27"/>
          <w:szCs w:val="27"/>
        </w:rPr>
        <w:t xml:space="preserve">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</w:t>
      </w:r>
      <w:r>
        <w:rPr>
          <w:color w:val="333333"/>
          <w:sz w:val="27"/>
          <w:szCs w:val="27"/>
        </w:rPr>
        <w:t>числе посредством системы взаимодействия, указанной в пункте 11 части 1 настоящей статьи, о незамедлительном прекращении распространения информации, указанной в части 8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Для целей настоящей статьи под новостной информацией понимается о</w:t>
      </w:r>
      <w:r>
        <w:rPr>
          <w:color w:val="333333"/>
          <w:sz w:val="27"/>
          <w:szCs w:val="27"/>
        </w:rPr>
        <w:t>бщедоступная информация, полученная из средств массовой информации, зарегистрированных в соответствии с Законом Российской Федерации от 27 декабря 1991 года № 2124-I "О средствах массовой информации", а также иных источников.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Информационные ресурсы, ко</w:t>
      </w:r>
      <w:r>
        <w:rPr>
          <w:color w:val="333333"/>
          <w:sz w:val="27"/>
          <w:szCs w:val="27"/>
        </w:rPr>
        <w:t>торые зарегистрированы в соответствии с Законом Российской Федерации от 27 декабря 1991 года № 2124-I "О средствах массовой информации" в качестве сетевых изданий, не являются новостными агрегаторами.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color w:val="333333"/>
          <w:sz w:val="27"/>
          <w:szCs w:val="27"/>
        </w:rPr>
        <w:t>Владельцем новостного агрегатора может быть только российское юридическое лицо или гражданин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Нарушение владельцем новостного агрегатора требований настоящей статьи влечет за собой уголовную, административную или иную ответственнос</w:t>
      </w:r>
      <w:r>
        <w:rPr>
          <w:color w:val="333333"/>
          <w:sz w:val="27"/>
          <w:szCs w:val="27"/>
        </w:rPr>
        <w:t>ть в соответствии с законодательством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23.06.2016 № 208-ФЗ)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Обязанности владельца аудиовизуального сервиса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Владелец сайта и (или) страницы сайта в сети "Интернет", и (или) инфор</w:t>
      </w:r>
      <w:r>
        <w:rPr>
          <w:color w:val="333333"/>
          <w:sz w:val="27"/>
          <w:szCs w:val="27"/>
        </w:rPr>
        <w:t>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</w:t>
      </w:r>
      <w:r>
        <w:rPr>
          <w:color w:val="333333"/>
          <w:sz w:val="27"/>
          <w:szCs w:val="27"/>
        </w:rPr>
        <w:t>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</w:t>
      </w:r>
      <w:r>
        <w:rPr>
          <w:color w:val="333333"/>
          <w:sz w:val="27"/>
          <w:szCs w:val="27"/>
        </w:rPr>
        <w:t>сийской Федерации (далее - владелец аудиовизуального сервиса), обязан соблюдать требования законодательства Российской Федерации, в частности: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 допускать использование сайта и (или) страницы сайта в сети "Интернет", и (или) информационной системы, и (</w:t>
      </w:r>
      <w:r>
        <w:rPr>
          <w:color w:val="333333"/>
          <w:sz w:val="27"/>
          <w:szCs w:val="27"/>
        </w:rPr>
        <w:t>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</w:t>
      </w:r>
      <w:r>
        <w:rPr>
          <w:color w:val="333333"/>
          <w:sz w:val="27"/>
          <w:szCs w:val="27"/>
        </w:rPr>
        <w:t>тра рекламы, направленной на привлечение внимания потребителей, находящихся на территории Российской Федерации, и доступ к которым в течение суток составляет более ста тысяч пользователей сети "Интернет", находящихся на территории Российской Федерации (дал</w:t>
      </w:r>
      <w:r>
        <w:rPr>
          <w:color w:val="333333"/>
          <w:sz w:val="27"/>
          <w:szCs w:val="27"/>
        </w:rPr>
        <w:t>ее - аудиовизуальный сервис),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</w:t>
      </w:r>
      <w:r>
        <w:rPr>
          <w:color w:val="333333"/>
          <w:sz w:val="27"/>
          <w:szCs w:val="27"/>
        </w:rPr>
        <w:t>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осуществлять в соответствии с требован</w:t>
      </w:r>
      <w:r>
        <w:rPr>
          <w:color w:val="333333"/>
          <w:sz w:val="27"/>
          <w:szCs w:val="27"/>
        </w:rPr>
        <w:t>иями Федерального закона от 29 декабря 2010 года № 436-ФЗ "О 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классификация соответствующего аудиовиз</w:t>
      </w:r>
      <w:r>
        <w:rPr>
          <w:color w:val="333333"/>
          <w:sz w:val="27"/>
          <w:szCs w:val="27"/>
        </w:rPr>
        <w:t>уального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соответствующим знаком информационной продукции и (или) текстовым предупреждением об</w:t>
      </w:r>
      <w:r>
        <w:rPr>
          <w:color w:val="333333"/>
          <w:sz w:val="27"/>
          <w:szCs w:val="27"/>
        </w:rPr>
        <w:t xml:space="preserve">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аудиовизуальном сервисе его пользователями;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запреты и ограничен</w:t>
      </w:r>
      <w:r>
        <w:rPr>
          <w:color w:val="333333"/>
          <w:sz w:val="27"/>
          <w:szCs w:val="27"/>
        </w:rPr>
        <w:t>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допу</w:t>
      </w:r>
      <w:r>
        <w:rPr>
          <w:color w:val="333333"/>
          <w:sz w:val="27"/>
          <w:szCs w:val="27"/>
        </w:rPr>
        <w:t>скать распространения аудиовизуальным сервисом телеканалов или телепрограмм, не зарегистрированных в соответствии с Законом Российской Федерации от 27 декабря 1991 года № 2124-I "О средствах массовой информации";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разместить на аудиовизуальном сервисе ад</w:t>
      </w:r>
      <w:r>
        <w:rPr>
          <w:color w:val="333333"/>
          <w:sz w:val="27"/>
          <w:szCs w:val="27"/>
        </w:rPr>
        <w:t>рес электронной почты для направления ему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установить одну из предлагаемых федеральным органом исполнительной власти, осуществ</w:t>
      </w:r>
      <w:r>
        <w:rPr>
          <w:color w:val="333333"/>
          <w:sz w:val="27"/>
          <w:szCs w:val="27"/>
        </w:rPr>
        <w:t xml:space="preserve">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</w:t>
      </w:r>
      <w:r>
        <w:rPr>
          <w:color w:val="333333"/>
          <w:sz w:val="27"/>
          <w:szCs w:val="27"/>
        </w:rPr>
        <w:t>вычислительных машин;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обеспечить возможность проведения уполномоченной организацией по исследованию объема аудитории, указанной в части 1 статьи 12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исследования объема аудитории аудиовизуального сервиса и распространяемы</w:t>
      </w:r>
      <w:r>
        <w:rPr>
          <w:rStyle w:val="ed"/>
          <w:color w:val="333333"/>
          <w:sz w:val="27"/>
          <w:szCs w:val="27"/>
        </w:rPr>
        <w:t>х им аудиовизуальных произведений в соответствии со статьей 12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01.07.2021 № 266-ФЗ)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Владелец аудиовизуального сервиса обязан: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обеспечить распространение с использованием указанног</w:t>
      </w:r>
      <w:r>
        <w:rPr>
          <w:rStyle w:val="ed"/>
          <w:color w:val="333333"/>
          <w:sz w:val="27"/>
          <w:szCs w:val="27"/>
        </w:rPr>
        <w:t>о аудиовизуального сервиса всех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Федерации, оп</w:t>
      </w:r>
      <w:r>
        <w:rPr>
          <w:rStyle w:val="ed"/>
          <w:color w:val="333333"/>
          <w:sz w:val="27"/>
          <w:szCs w:val="27"/>
        </w:rPr>
        <w:t>ределяемых в соответствии со статьей 32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27 декабря 1991 года № 2124-I "О средствах массовой информации", без заключения договоров с вещателями таких телеканалов и без взимания платы за распространение таких телеканалов;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</w:t>
      </w:r>
      <w:r>
        <w:rPr>
          <w:rStyle w:val="ed"/>
          <w:color w:val="333333"/>
          <w:sz w:val="27"/>
          <w:szCs w:val="27"/>
        </w:rPr>
        <w:t>олучить доступ к общероссийским обязательным общедоступным телеканалам и телеканалам,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в целях их распро</w:t>
      </w:r>
      <w:r>
        <w:rPr>
          <w:rStyle w:val="ed"/>
          <w:color w:val="333333"/>
          <w:sz w:val="27"/>
          <w:szCs w:val="27"/>
        </w:rPr>
        <w:t>странения в сети "Интернет" на основании договора с организацией, уполномоченной в соответствии со статьей 32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27 декабря 1991 года № 2124-I "О средствах массовой информации" по обеспечению распространения в сети "Интернет" о</w:t>
      </w:r>
      <w:r>
        <w:rPr>
          <w:rStyle w:val="ed"/>
          <w:color w:val="333333"/>
          <w:sz w:val="27"/>
          <w:szCs w:val="27"/>
        </w:rPr>
        <w:t xml:space="preserve">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(далее - уполномоченная организация </w:t>
      </w:r>
      <w:r>
        <w:rPr>
          <w:rStyle w:val="ed"/>
          <w:color w:val="333333"/>
          <w:sz w:val="27"/>
          <w:szCs w:val="27"/>
        </w:rPr>
        <w:t>по обеспечению распространения телеканалов в сети "Интернет");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не вносить изменения в общероссийские обязательные общедоступные телеканалы и телеканалы, получившие право на осуществление эфирного цифрового наземного вещания с использованием позиций в му</w:t>
      </w:r>
      <w:r>
        <w:rPr>
          <w:rStyle w:val="ed"/>
          <w:color w:val="333333"/>
          <w:sz w:val="27"/>
          <w:szCs w:val="27"/>
        </w:rPr>
        <w:t>льтиплексах на всей территории Российской Федерации, доступ к которым предоставлен в соответствии с пунктом 2 настоящей части;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не допускать передачу и (или) предоставление доступа к общероссийским обязательным общедоступным телеканалам и телеканалам, по</w:t>
      </w:r>
      <w:r>
        <w:rPr>
          <w:rStyle w:val="ed"/>
          <w:color w:val="333333"/>
          <w:sz w:val="27"/>
          <w:szCs w:val="27"/>
        </w:rPr>
        <w:t>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Федерации, третьим лицам для дальнейшего распространения таких телеканалов в сети "Интернет";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не допускать взиман</w:t>
      </w:r>
      <w:r>
        <w:rPr>
          <w:rStyle w:val="ed"/>
          <w:color w:val="333333"/>
          <w:sz w:val="27"/>
          <w:szCs w:val="27"/>
        </w:rPr>
        <w:t>ие платы с пользователей сети "Интернет" за право просмотра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позиций в мультиплексах на всей террито</w:t>
      </w:r>
      <w:r>
        <w:rPr>
          <w:rStyle w:val="ed"/>
          <w:color w:val="333333"/>
          <w:sz w:val="27"/>
          <w:szCs w:val="27"/>
        </w:rPr>
        <w:t>рии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информировать пользователей сети "Интернет" о возможности просмотра общероссийских обязательных общедоступных телеканалов и телеканалов, получивших право на осуществление эфирного цифрового наземного вещания с использованием по</w:t>
      </w:r>
      <w:r>
        <w:rPr>
          <w:rStyle w:val="ed"/>
          <w:color w:val="333333"/>
          <w:sz w:val="27"/>
          <w:szCs w:val="27"/>
        </w:rPr>
        <w:t>зиций в мультиплексах на всей территории Российской Федерации,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</w:t>
      </w:r>
      <w:r>
        <w:rPr>
          <w:rStyle w:val="ed"/>
          <w:color w:val="333333"/>
          <w:sz w:val="27"/>
          <w:szCs w:val="27"/>
        </w:rPr>
        <w:t>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01.07.2021 № 261-ФЗ)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Владелец аудиовизуального сервиса обязан при распространении в сети "Интернет" общероссийских обязательных общедоступных телеканалов и телеканалов, получивших право на осуществле</w:t>
      </w:r>
      <w:r>
        <w:rPr>
          <w:rStyle w:val="ed"/>
          <w:color w:val="333333"/>
          <w:sz w:val="27"/>
          <w:szCs w:val="27"/>
        </w:rPr>
        <w:t>ние эфирного цифрового наземного вещания с использованием позиций в мультиплексах на всей территории Российской Федерации, использовать программу для электронных вычислительных машин, соответствующую требованиям, указанным в пункте 1 части тринадцатой стат</w:t>
      </w:r>
      <w:r>
        <w:rPr>
          <w:rStyle w:val="ed"/>
          <w:color w:val="333333"/>
          <w:sz w:val="27"/>
          <w:szCs w:val="27"/>
        </w:rPr>
        <w:t>ьи 32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27 декабря 1991 года № 2124-I "О средствах массовой информации", исключительное право на которую принадлежит уполномоченной организации по обеспечению распространения телеканалов в сети "Интернет"</w:t>
      </w:r>
      <w:r>
        <w:rPr>
          <w:rStyle w:val="ed"/>
          <w:color w:val="333333"/>
          <w:sz w:val="27"/>
          <w:szCs w:val="27"/>
        </w:rPr>
        <w:t>, либо программу для электронных вычислительных машин, соответствующую указанным требованиям, исключительное право на которую принадлежит данному владельцу аудиовизуального сервиса.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01.07.2021 № 261-ФЗ)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Федеральный </w:t>
      </w:r>
      <w:r>
        <w:rPr>
          <w:color w:val="333333"/>
          <w:sz w:val="27"/>
          <w:szCs w:val="27"/>
        </w:rPr>
        <w:t>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аудиовизуальных сервисов. В целях обеспечения формирования реестра аудиови</w:t>
      </w:r>
      <w:r>
        <w:rPr>
          <w:color w:val="333333"/>
          <w:sz w:val="27"/>
          <w:szCs w:val="27"/>
        </w:rPr>
        <w:t>зуальных сервисов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организует мониторинг информационных ресурсов;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</w:t>
      </w:r>
      <w:r>
        <w:rPr>
          <w:color w:val="333333"/>
          <w:sz w:val="27"/>
          <w:szCs w:val="27"/>
        </w:rPr>
        <w:t>рждает методику определения количества пользователей информационных ресурсов в сутки;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</w:t>
      </w:r>
      <w:r>
        <w:rPr>
          <w:color w:val="333333"/>
          <w:sz w:val="27"/>
          <w:szCs w:val="27"/>
        </w:rPr>
        <w:t>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</w:t>
      </w:r>
      <w:r>
        <w:rPr>
          <w:color w:val="333333"/>
          <w:sz w:val="27"/>
          <w:szCs w:val="27"/>
        </w:rPr>
        <w:t>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обнаружения в сети "Интернет" информационного ресурса, который используется для формирования и (или) организации распространения в сети "Интернет" </w:t>
      </w:r>
      <w:r>
        <w:rPr>
          <w:color w:val="333333"/>
          <w:sz w:val="27"/>
          <w:szCs w:val="27"/>
        </w:rPr>
        <w:t>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</w:t>
      </w:r>
      <w:r>
        <w:rPr>
          <w:color w:val="333333"/>
          <w:sz w:val="27"/>
          <w:szCs w:val="27"/>
        </w:rPr>
        <w:t>к составляет более ста тысяч пользователей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</w:t>
      </w:r>
      <w:r>
        <w:rPr>
          <w:color w:val="333333"/>
          <w:sz w:val="27"/>
          <w:szCs w:val="27"/>
        </w:rP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признает информационный ресурс аудиовизуальным сервисом и включает его в реестр ауд</w:t>
      </w:r>
      <w:r>
        <w:rPr>
          <w:color w:val="333333"/>
          <w:sz w:val="27"/>
          <w:szCs w:val="27"/>
        </w:rPr>
        <w:t>иовизуальных сервисов;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провайдера хостинга или иное обеспечивающее размещение аудиовизуального сервиса в сети "Интернет" лицо;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направляет провайдеру хостинга или указанному в пункте 2 настоящей части лицу уведомление в электронном виде на </w:t>
      </w:r>
      <w:r>
        <w:rPr>
          <w:color w:val="333333"/>
          <w:sz w:val="27"/>
          <w:szCs w:val="27"/>
        </w:rPr>
        <w:t>русском и английском языках о необходимости предоставления данных, позволяющих идентифицировать владельца аудиовизуального сервиса;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фиксирует дату и время направления указанного в пункте 3 настоящей части уведомления провайдеру хостинга или указанному в</w:t>
      </w:r>
      <w:r>
        <w:rPr>
          <w:color w:val="333333"/>
          <w:sz w:val="27"/>
          <w:szCs w:val="27"/>
        </w:rPr>
        <w:t xml:space="preserve"> пункте 2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течение трех рабочих дней с момента получения уведомления, указанного в пункте 3 части 3 настоящей статьи, провайдер хостинга или указанное в пункте 2 части 3 настоящей статьи ли</w:t>
      </w:r>
      <w:r>
        <w:rPr>
          <w:color w:val="333333"/>
          <w:sz w:val="27"/>
          <w:szCs w:val="27"/>
        </w:rPr>
        <w:t>цо обязаны предоставить данные, позволяющие идентифицировать владельца аудиовизуального сервиса.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После получения данных, указанных в пункте 3 части 3 настоящей статьи, федеральный орган исполнительной власти, осуществляющий функции по контролю и надзору</w:t>
      </w:r>
      <w:r>
        <w:rPr>
          <w:color w:val="333333"/>
          <w:sz w:val="27"/>
          <w:szCs w:val="27"/>
        </w:rPr>
        <w:t xml:space="preserve">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</w:t>
      </w:r>
      <w:r>
        <w:rPr>
          <w:color w:val="333333"/>
          <w:sz w:val="27"/>
          <w:szCs w:val="27"/>
        </w:rPr>
        <w:t>одательства Российской Федерации, применимых к данным информационным ресурсам.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Владелец аудиовизуального сервиса, получивший указанное в части 5 настоящей статьи уведомление, обязан в течение двух месяцев со дня его получения предоставить в федеральный </w:t>
      </w:r>
      <w:r>
        <w:rPr>
          <w:color w:val="333333"/>
          <w:sz w:val="27"/>
          <w:szCs w:val="27"/>
        </w:rPr>
        <w:t>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документы, свидетельствующие о соблюдении требований части 7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Владе</w:t>
      </w:r>
      <w:r>
        <w:rPr>
          <w:color w:val="333333"/>
          <w:sz w:val="27"/>
          <w:szCs w:val="27"/>
        </w:rPr>
        <w:t>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</w:t>
      </w:r>
      <w:r>
        <w:rPr>
          <w:color w:val="333333"/>
          <w:sz w:val="27"/>
          <w:szCs w:val="27"/>
        </w:rPr>
        <w:t>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лицо без</w:t>
      </w:r>
      <w:r>
        <w:rPr>
          <w:color w:val="333333"/>
          <w:sz w:val="27"/>
          <w:szCs w:val="27"/>
        </w:rPr>
        <w:t xml:space="preserve"> гражданства, гражданин Российской Федерации, имеющий гражданство другого государства, их аффилированные лица, в совокупности или каждый в отдельности владеющие информационным ресурсом, который используется для распространения в сети "Интернет" совокупност</w:t>
      </w:r>
      <w:r>
        <w:rPr>
          <w:color w:val="333333"/>
          <w:sz w:val="27"/>
          <w:szCs w:val="27"/>
        </w:rPr>
        <w:t>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либо кон</w:t>
      </w:r>
      <w:r>
        <w:rPr>
          <w:color w:val="333333"/>
          <w:sz w:val="27"/>
          <w:szCs w:val="27"/>
        </w:rPr>
        <w:t>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согласования указанных владения, управления либо контроля с правительственной комиссией.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Правительственная</w:t>
      </w:r>
      <w:r>
        <w:rPr>
          <w:color w:val="333333"/>
          <w:sz w:val="27"/>
          <w:szCs w:val="27"/>
        </w:rPr>
        <w:t xml:space="preserve"> комиссия принимает решение о согласовании владения, управления либо контроля, указанных в части 7 настоящей статьи, при условии, что такие владение, управление либо контроль в отношении владельца аудиовизуального сервиса будут способствовать развитию рынк</w:t>
      </w:r>
      <w:r>
        <w:rPr>
          <w:color w:val="333333"/>
          <w:sz w:val="27"/>
          <w:szCs w:val="27"/>
        </w:rPr>
        <w:t>а аудиовизуальных сервисов в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Положение о правительственной комиссии, ее состав и порядок принятия ею решений утверждаются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Положения части 7 настоящей статьи не распространяются на хозяйствен</w:t>
      </w:r>
      <w:r>
        <w:rPr>
          <w:color w:val="333333"/>
          <w:sz w:val="27"/>
          <w:szCs w:val="27"/>
        </w:rPr>
        <w:t xml:space="preserve">ные общества, имеющие стратегическое значение для обеспечения обороны страны и безопасности государства и осуществляющие деятельность, указанную в пунктах 11 - 14, 34, 37 статьи 6 Федерального закона от 29 апреля 2008 года № 57-ФЗ "О порядке осуществления </w:t>
      </w:r>
      <w:r>
        <w:rPr>
          <w:color w:val="333333"/>
          <w:sz w:val="27"/>
          <w:szCs w:val="27"/>
        </w:rPr>
        <w:t>иностранных инвестиций в хозяйственные общества, имеющие стратегическое значение для обеспечения обороны страны и безопасности государства", и (или) лиц, входящих с такими хозяйственными обществами в одну группу лиц, в части соблюдения требований об ограни</w:t>
      </w:r>
      <w:r>
        <w:rPr>
          <w:color w:val="333333"/>
          <w:sz w:val="27"/>
          <w:szCs w:val="27"/>
        </w:rPr>
        <w:t>чении владения, управления либо контроля в отношении владельца аудиовизуального сервиса.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Перечень документов, свидетельствующих о соблюдении владельцем аудиовизуального сервиса требований части 7 настоящей статьи, а также форма и порядок направления в </w:t>
      </w:r>
      <w:r>
        <w:rPr>
          <w:color w:val="333333"/>
          <w:sz w:val="27"/>
          <w:szCs w:val="27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</w:t>
      </w:r>
      <w:r>
        <w:rPr>
          <w:color w:val="333333"/>
          <w:sz w:val="27"/>
          <w:szCs w:val="27"/>
        </w:rPr>
        <w:t>учае,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сервисов, о че</w:t>
      </w:r>
      <w:r>
        <w:rPr>
          <w:color w:val="333333"/>
          <w:sz w:val="27"/>
          <w:szCs w:val="27"/>
        </w:rPr>
        <w:t>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отсутствии заявления его владельца, если доступ к данному аудиовизуальному сервису на п</w:t>
      </w:r>
      <w:r>
        <w:rPr>
          <w:color w:val="333333"/>
          <w:sz w:val="27"/>
          <w:szCs w:val="27"/>
        </w:rPr>
        <w:t>ротяжении шести месяцев составляет в течение суток менее ста тысяч пользователей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</w:t>
      </w:r>
      <w:r>
        <w:rPr>
          <w:rStyle w:val="ed"/>
          <w:color w:val="333333"/>
          <w:sz w:val="27"/>
          <w:szCs w:val="27"/>
        </w:rPr>
        <w:t>ионных технологий и связи,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требований, предусмотренных частями 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 (или) 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</w:t>
      </w:r>
      <w:r>
        <w:rPr>
          <w:rStyle w:val="ed"/>
          <w:color w:val="333333"/>
          <w:sz w:val="27"/>
          <w:szCs w:val="27"/>
        </w:rPr>
        <w:t>татьи, или обнаружения на аудиовизуальном сервисе информации, распространяемой с нарушением законодательства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01.07.2021 № 261-ФЗ)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Федеральный орган исполнительной власти, осуществляющий функции п</w:t>
      </w:r>
      <w:r>
        <w:rPr>
          <w:color w:val="333333"/>
          <w:sz w:val="27"/>
          <w:szCs w:val="27"/>
        </w:rPr>
        <w:t>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аудиовизуальному сервису в случае: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установленного вступившим в законную силу поста</w:t>
      </w:r>
      <w:r>
        <w:rPr>
          <w:color w:val="333333"/>
          <w:sz w:val="27"/>
          <w:szCs w:val="27"/>
        </w:rPr>
        <w:t>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неисполнения владельцем ауд</w:t>
      </w:r>
      <w:r>
        <w:rPr>
          <w:color w:val="333333"/>
          <w:sz w:val="27"/>
          <w:szCs w:val="27"/>
        </w:rPr>
        <w:t>иовизуального сервиса требований, предусмотренных частями 6 и 7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 основании вступившего в законную силу решения суда до исполнения владельцем аудиовизуального сервиса требований, предусмотренных частями 6 и 7 настоящей статьи, доступ</w:t>
      </w:r>
      <w:r>
        <w:rPr>
          <w:color w:val="333333"/>
          <w:sz w:val="27"/>
          <w:szCs w:val="27"/>
        </w:rPr>
        <w:t xml:space="preserve"> к аудиовизуальному сервису ограничивается оператором связи, оказывающим услуги по предоставлению доступа к сети "Интернет"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</w:t>
      </w:r>
      <w:r>
        <w:rPr>
          <w:rStyle w:val="ed"/>
          <w:color w:val="333333"/>
          <w:sz w:val="27"/>
          <w:szCs w:val="27"/>
        </w:rPr>
        <w:t>зи"</w:t>
      </w:r>
      <w:r>
        <w:rPr>
          <w:color w:val="333333"/>
          <w:sz w:val="27"/>
          <w:szCs w:val="27"/>
        </w:rPr>
        <w:t>. 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аудиовизуальн</w:t>
      </w:r>
      <w:r>
        <w:rPr>
          <w:color w:val="333333"/>
          <w:sz w:val="27"/>
          <w:szCs w:val="27"/>
        </w:rPr>
        <w:t>ого сервиса,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Не явля</w:t>
      </w:r>
      <w:r>
        <w:rPr>
          <w:color w:val="333333"/>
          <w:sz w:val="27"/>
          <w:szCs w:val="27"/>
        </w:rPr>
        <w:t>ются аудиовизуальными сервисами: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информационные ресурсы, которые зарегистрированы в соответствии с Законом Российской Федерации от 27 декабря 1991 года № 2124-I "О средствах массовой информации" в качестве сетевых изданий;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поисковые системы;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</w:t>
      </w:r>
      <w:r>
        <w:rPr>
          <w:color w:val="333333"/>
          <w:sz w:val="27"/>
          <w:szCs w:val="27"/>
        </w:rPr>
        <w:t>мационные ресурсы, на которых аудиовизуальные произведения размещаются преимущественно пользователями сети "Интернет". Порядок и критерии определения таких информационных ресурсов утверждаются федеральным органом исполнительной власти, осуществляющим функц</w:t>
      </w:r>
      <w:r>
        <w:rPr>
          <w:color w:val="333333"/>
          <w:sz w:val="27"/>
          <w:szCs w:val="27"/>
        </w:rPr>
        <w:t>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Нарушение владельцем аудиовизуального сервиса требований настоящей статьи влечет за собой уголовную, административную или иную ответ</w:t>
      </w:r>
      <w:r>
        <w:rPr>
          <w:color w:val="333333"/>
          <w:sz w:val="27"/>
          <w:szCs w:val="27"/>
        </w:rPr>
        <w:t>ственность в соответствии с законодательством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01.05.2017 № 87-ФЗ)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распространения информации в социальных сетях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Владелец сайта и (или) страницы сайта в сети "</w:t>
      </w:r>
      <w:r>
        <w:rPr>
          <w:rStyle w:val="ed"/>
          <w:color w:val="333333"/>
          <w:sz w:val="27"/>
          <w:szCs w:val="27"/>
        </w:rPr>
        <w:t>Интернет", и (или) информационной системы, и (или) программы для электронных вычислительных машин, которые предназначены и (или) используются их пользователями для предоставления и (или) распространения посредством созданных ими персональных страниц информ</w:t>
      </w:r>
      <w:r>
        <w:rPr>
          <w:rStyle w:val="ed"/>
          <w:color w:val="333333"/>
          <w:sz w:val="27"/>
          <w:szCs w:val="27"/>
        </w:rPr>
        <w:t xml:space="preserve">ации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</w:t>
      </w:r>
      <w:r>
        <w:rPr>
          <w:rStyle w:val="ed"/>
          <w:color w:val="333333"/>
          <w:sz w:val="27"/>
          <w:szCs w:val="27"/>
        </w:rPr>
        <w:t xml:space="preserve">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 (далее - владелец социальной сети), обязан соблюдать требования </w:t>
      </w:r>
      <w:r>
        <w:rPr>
          <w:rStyle w:val="ed"/>
          <w:color w:val="333333"/>
          <w:sz w:val="27"/>
          <w:szCs w:val="27"/>
        </w:rPr>
        <w:t>законодательства Российской Федерации, в частности: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 допускать использование сайта и (или) страницы сайта в сети "Интернет", и (или) информационной системы, и (или) программы для электронных вычислительных машин, которые предназначены и (или) использу</w:t>
      </w:r>
      <w:r>
        <w:rPr>
          <w:rStyle w:val="ed"/>
          <w:color w:val="333333"/>
          <w:sz w:val="27"/>
          <w:szCs w:val="27"/>
        </w:rPr>
        <w:t>ются их пользователями для предоставления и 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</w:t>
      </w:r>
      <w:r>
        <w:rPr>
          <w:rStyle w:val="ed"/>
          <w:color w:val="333333"/>
          <w:sz w:val="27"/>
          <w:szCs w:val="27"/>
        </w:rPr>
        <w:t xml:space="preserve">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</w:t>
      </w:r>
      <w:r>
        <w:rPr>
          <w:rStyle w:val="ed"/>
          <w:color w:val="333333"/>
          <w:sz w:val="27"/>
          <w:szCs w:val="27"/>
        </w:rPr>
        <w:t>нет", находящихся на территории Российской Федерации (далее - социальная сеть),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</w:t>
      </w:r>
      <w:r>
        <w:rPr>
          <w:rStyle w:val="ed"/>
          <w:color w:val="333333"/>
          <w:sz w:val="27"/>
          <w:szCs w:val="27"/>
        </w:rPr>
        <w:t>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</w:t>
      </w:r>
      <w:r>
        <w:rPr>
          <w:rStyle w:val="ed"/>
          <w:color w:val="333333"/>
          <w:sz w:val="27"/>
          <w:szCs w:val="27"/>
        </w:rPr>
        <w:t>ю брань;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</w:t>
      </w:r>
      <w:r>
        <w:rPr>
          <w:rStyle w:val="ed"/>
          <w:color w:val="333333"/>
          <w:sz w:val="27"/>
          <w:szCs w:val="27"/>
        </w:rPr>
        <w:t xml:space="preserve"> в связи с их политическими убеждениями;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соблюдать права и законные интересы граждан и организац</w:t>
      </w:r>
      <w:r>
        <w:rPr>
          <w:rStyle w:val="ed"/>
          <w:color w:val="333333"/>
          <w:sz w:val="27"/>
          <w:szCs w:val="27"/>
        </w:rPr>
        <w:t>ий, в том числе честь, достоинство и деловую репутацию граждан, деловую репутацию организаций;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осуществлять мониторинг социальной сети в целях выявления: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материалов с порнографическими изображениями несовершеннолетних и (или) объявлений о привлечении</w:t>
      </w:r>
      <w:r>
        <w:rPr>
          <w:rStyle w:val="ed"/>
          <w:color w:val="333333"/>
          <w:sz w:val="27"/>
          <w:szCs w:val="27"/>
        </w:rPr>
        <w:t xml:space="preserve"> несовершеннолетних в качестве исполнителей для участия в зрелищных мероприятиях порнографического характера;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информации о способах, методах разработки, изготовления и использования наркотических средств, психотропных веществ и их прекурсоров, новых пот</w:t>
      </w:r>
      <w:r>
        <w:rPr>
          <w:rStyle w:val="ed"/>
          <w:color w:val="333333"/>
          <w:sz w:val="27"/>
          <w:szCs w:val="27"/>
        </w:rPr>
        <w:t>енциально опасных психоактивных веществ, местах их приобретения, способах и местах культивирования наркосодержащих растений;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информации о способах совершения самоубийства, а также призывов к совершению самоубийства;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 информации, нарушающей требования </w:t>
      </w:r>
      <w:r>
        <w:rPr>
          <w:rStyle w:val="ed"/>
          <w:color w:val="333333"/>
          <w:sz w:val="27"/>
          <w:szCs w:val="27"/>
        </w:rPr>
        <w:t>Федерального закона от 29 декабря 2006 года № 244-ФЗ "О 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 11 ноября 200</w:t>
      </w:r>
      <w:r>
        <w:rPr>
          <w:rStyle w:val="ed"/>
          <w:color w:val="333333"/>
          <w:sz w:val="27"/>
          <w:szCs w:val="27"/>
        </w:rPr>
        <w:t>3 года № 138-ФЗ "О 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информации, содержащей предложения о розничной продаже дистанционным способом алкогольной проду</w:t>
      </w:r>
      <w:r>
        <w:rPr>
          <w:rStyle w:val="ed"/>
          <w:color w:val="333333"/>
          <w:sz w:val="27"/>
          <w:szCs w:val="27"/>
        </w:rPr>
        <w:t xml:space="preserve">кции, и (или) спиртосодержащей пищевой продукции, и (или) этилового спирта, и 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</w:t>
      </w:r>
      <w:r>
        <w:rPr>
          <w:rStyle w:val="ed"/>
          <w:color w:val="333333"/>
          <w:sz w:val="27"/>
          <w:szCs w:val="27"/>
        </w:rPr>
        <w:t>спирта, алкогольной и спиртосодержащей продукции и об ограничении потребления (распития) алкогольной продукции;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е) информации, направленной на склонение или иное вовлечение несовершеннолетних в совершение противоправных действий, представляющих угрозу для </w:t>
      </w:r>
      <w:r>
        <w:rPr>
          <w:rStyle w:val="ed"/>
          <w:color w:val="333333"/>
          <w:sz w:val="27"/>
          <w:szCs w:val="27"/>
        </w:rPr>
        <w:t>их жизни и (или) здоровья либо для жизни и (или) здоровья иных лиц;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</w:t>
      </w:r>
      <w:r>
        <w:rPr>
          <w:rStyle w:val="ed"/>
          <w:color w:val="333333"/>
          <w:sz w:val="27"/>
          <w:szCs w:val="27"/>
        </w:rPr>
        <w:t>ным символам Российской Федерации, Конституции Российской Федерации или органам, осуществляющим государственную власть в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информации, содержащей призывы к массовым беспорядкам, осуществлению экстремистской деятельности, участию в ма</w:t>
      </w:r>
      <w:r>
        <w:rPr>
          <w:rStyle w:val="ed"/>
          <w:color w:val="333333"/>
          <w:sz w:val="27"/>
          <w:szCs w:val="27"/>
        </w:rPr>
        <w:t>ссовых (публичных) мероприятиях, проводимых с нарушением установленного порядка, недостоверной общественно значимой информации, распространяемой под видом достоверных сообщений, которая создает угрозу причинения вреда жизни и (или) здоровью граждан, имущес</w:t>
      </w:r>
      <w:r>
        <w:rPr>
          <w:rStyle w:val="ed"/>
          <w:color w:val="333333"/>
          <w:sz w:val="27"/>
          <w:szCs w:val="27"/>
        </w:rPr>
        <w:t>тву, угрозу массового нарушения общественного порядка и 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</w:t>
      </w:r>
      <w:r>
        <w:rPr>
          <w:rStyle w:val="ed"/>
          <w:color w:val="333333"/>
          <w:sz w:val="27"/>
          <w:szCs w:val="27"/>
        </w:rPr>
        <w:t>й, объектов энергетики, промышленности или связи, информационных материалов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</w:t>
      </w:r>
      <w:r>
        <w:rPr>
          <w:rStyle w:val="ed"/>
          <w:color w:val="333333"/>
          <w:sz w:val="27"/>
          <w:szCs w:val="27"/>
        </w:rPr>
        <w:t>т 28 декабря 2012 года № 272-ФЗ "О мерах воздействия на лиц, причастных к нарушениям основополагающих прав и свобод человека, прав и свобод граждан Российской Федерации", сведений, позволяющих получить доступ к указанным информации или материалам;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разме</w:t>
      </w:r>
      <w:r>
        <w:rPr>
          <w:rStyle w:val="ed"/>
          <w:color w:val="333333"/>
          <w:sz w:val="27"/>
          <w:szCs w:val="27"/>
        </w:rPr>
        <w:t>стить в социальной сети адрес электронной почты для направления ему юридически значимых сообщений, свои фамилию и инициалы (для физического лица) или наименование (для юридического лица), а также электронную форму для направления обращений о распространяем</w:t>
      </w:r>
      <w:r>
        <w:rPr>
          <w:rStyle w:val="ed"/>
          <w:color w:val="333333"/>
          <w:sz w:val="27"/>
          <w:szCs w:val="27"/>
        </w:rPr>
        <w:t>ой с нарушением закона информации, требования к которой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) ежегодно размещать отчет о результатах рассмотрения обращений, поданных с использованием указанной в пункте 6 настоящей части электронной формы, а также о результатах мониторинга, осуществляемого в соответствии с пунктом 5 настоящей части. Требования к ф</w:t>
      </w:r>
      <w:r>
        <w:rPr>
          <w:rStyle w:val="ed"/>
          <w:color w:val="333333"/>
          <w:sz w:val="27"/>
          <w:szCs w:val="27"/>
        </w:rPr>
        <w:t>орме, составу и размещению данного отчета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разместить в</w:t>
      </w:r>
      <w:r>
        <w:rPr>
          <w:rStyle w:val="ed"/>
          <w:color w:val="333333"/>
          <w:sz w:val="27"/>
          <w:szCs w:val="27"/>
        </w:rPr>
        <w:t xml:space="preserve"> социальной сети документ, устанавливающий правила использования социальной сети;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</w:t>
      </w:r>
      <w:r>
        <w:rPr>
          <w:rStyle w:val="ed"/>
          <w:color w:val="333333"/>
          <w:sz w:val="27"/>
          <w:szCs w:val="27"/>
        </w:rPr>
        <w:t xml:space="preserve"> путем направления каждому из них уведомления об этом с описанием внесенных изменений;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</w:t>
      </w:r>
      <w:r>
        <w:rPr>
          <w:rStyle w:val="ed"/>
          <w:color w:val="333333"/>
          <w:sz w:val="27"/>
          <w:szCs w:val="27"/>
        </w:rPr>
        <w:t xml:space="preserve">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уведомлять пользователя социальной сети о принятых мерах</w:t>
      </w:r>
      <w:r>
        <w:rPr>
          <w:rStyle w:val="ed"/>
          <w:color w:val="333333"/>
          <w:sz w:val="27"/>
          <w:szCs w:val="27"/>
        </w:rPr>
        <w:t xml:space="preserve"> по ограничению доступа к его информации в соответствии с пунктом 5 настоящей части, а также об основаниях такого ограничения.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Правила использования социальной сети должны содержать: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не противоречащие законодательству Российской Федерации требования </w:t>
      </w:r>
      <w:r>
        <w:rPr>
          <w:rStyle w:val="ed"/>
          <w:color w:val="333333"/>
          <w:sz w:val="27"/>
          <w:szCs w:val="27"/>
        </w:rPr>
        <w:t>к распространению в социальной сети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права и обязанности пользователей социальной сети;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права и обязанности владельца социальной сети;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порядок рассмотрения обращений пользователей социальной сети, обеспечивающий их рассмотрение в срок, </w:t>
      </w:r>
      <w:r>
        <w:rPr>
          <w:rStyle w:val="ed"/>
          <w:color w:val="333333"/>
          <w:sz w:val="27"/>
          <w:szCs w:val="27"/>
        </w:rPr>
        <w:t>не превышающий 30 календарных дней со дня их поступления;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порядок осуществления мониторинга социальной сети в целях выявления информации, указанной в пункте 5 части 1 настоящей статьи, а также рассмотрения обращений о выявлении такой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Прав</w:t>
      </w:r>
      <w:r>
        <w:rPr>
          <w:rStyle w:val="ed"/>
          <w:color w:val="333333"/>
          <w:sz w:val="27"/>
          <w:szCs w:val="27"/>
        </w:rPr>
        <w:t>ила использования социальной сети должны быть размещены в социальной сети на русском языке. Владелец социальной сети должен обеспечить беспрепятственный и безвозмездный доступ пользователей к правилам использования социальной сети.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 xml:space="preserve">В случае выявления информации, указанной в пункте 5 части 1 настоящей статьи, при осуществлении мониторинга социальной сети или по результатам рассмотрения указанного в пункте 6 части 1 настоящей статьи обращения, а также в случае выявления информации при </w:t>
      </w:r>
      <w:r>
        <w:rPr>
          <w:rStyle w:val="ed"/>
          <w:color w:val="333333"/>
          <w:sz w:val="27"/>
          <w:szCs w:val="27"/>
        </w:rPr>
        <w:t>осуществлении мониторинга социальной сети в соответствии с предписанием, предусмотренным частью 18 настоящей статьи, владелец социальной сети обязан незамедлительно принять меры по ограничению доступа к ней, за исключением случая, предусмотренного частью 5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случае, если владелец социальной сети не может оценить степень соответствия информации, выявленной в процессе осуществления мониторинга социальной сети или по результатам рассмотрения указанного в пункте 6 части 1 настоящей статьи о</w:t>
      </w:r>
      <w:r>
        <w:rPr>
          <w:rStyle w:val="ed"/>
          <w:color w:val="333333"/>
          <w:sz w:val="27"/>
          <w:szCs w:val="27"/>
        </w:rPr>
        <w:t>бращения, информации, указанной в пункте 5 части 1 настоящей статьи, он обязан не позднее суток с момента выявления такой информации: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направить ее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Критерии определения направляемой в указанный орган информац</w:t>
      </w:r>
      <w:r>
        <w:rPr>
          <w:rStyle w:val="ed"/>
          <w:color w:val="333333"/>
          <w:sz w:val="27"/>
          <w:szCs w:val="27"/>
        </w:rPr>
        <w:t>ии, ее состав и порядок направления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 принятия федера</w:t>
      </w:r>
      <w:r>
        <w:rPr>
          <w:rStyle w:val="ed"/>
          <w:color w:val="333333"/>
          <w:sz w:val="27"/>
          <w:szCs w:val="27"/>
        </w:rPr>
        <w:t>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решения о принятии мер по ограничению доступа к информации, предусмотренных нас</w:t>
      </w:r>
      <w:r>
        <w:rPr>
          <w:rStyle w:val="ed"/>
          <w:color w:val="333333"/>
          <w:sz w:val="27"/>
          <w:szCs w:val="27"/>
        </w:rPr>
        <w:t>тоящим Федеральным законом, или об отказе в принятии таких мер, принять меры по ограничению доступа к указанной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При поступлении от владельца социальной сети информации, направленной в соответствии с частью 5 настоящей статьи, федеральный орг</w:t>
      </w:r>
      <w:r>
        <w:rPr>
          <w:rStyle w:val="ed"/>
          <w:color w:val="333333"/>
          <w:sz w:val="27"/>
          <w:szCs w:val="27"/>
        </w:rPr>
        <w:t>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направляет ее по системе взаимодействия в уполномоченные государственны</w:t>
      </w:r>
      <w:r>
        <w:rPr>
          <w:rStyle w:val="ed"/>
          <w:color w:val="333333"/>
          <w:sz w:val="27"/>
          <w:szCs w:val="27"/>
        </w:rPr>
        <w:t>е органы для рассмотрения и принятия решений в соответствии с пунктом 1 части 5 статьи 15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частью 1 статьи 15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частью 1 статьи 15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рассмотрения федеральным органом исполнительной власти, осуществляющим функции</w:t>
      </w:r>
      <w:r>
        <w:rPr>
          <w:rStyle w:val="ed"/>
          <w:color w:val="333333"/>
          <w:sz w:val="27"/>
          <w:szCs w:val="27"/>
        </w:rPr>
        <w:t xml:space="preserve"> по контролю и надзору в сфере средств массовой информации, массовых коммуникаций, информационных технологий и связи, информации, указанной в пункте 1 части 5 настоящей статьи, а также порядок взаимодействия с уполномоченными государственными органами, уст</w:t>
      </w:r>
      <w:r>
        <w:rPr>
          <w:rStyle w:val="ed"/>
          <w:color w:val="333333"/>
          <w:sz w:val="27"/>
          <w:szCs w:val="27"/>
        </w:rPr>
        <w:t>анавливается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Пользователь социальной сети, в отношении информации которого приняты меры по ограничению доступа владельцем социальной сети в соответствии с частью 4 или 5 настоящей статьи, вправе обратиться к владельц</w:t>
      </w:r>
      <w:r>
        <w:rPr>
          <w:rStyle w:val="ed"/>
          <w:color w:val="333333"/>
          <w:sz w:val="27"/>
          <w:szCs w:val="27"/>
        </w:rPr>
        <w:t>у социальной сети с жалобой на решение, предусмотренное частью 4 или 5 настоящей статьи.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жалобы. В случае н</w:t>
      </w:r>
      <w:r>
        <w:rPr>
          <w:rStyle w:val="ed"/>
          <w:color w:val="333333"/>
          <w:sz w:val="27"/>
          <w:szCs w:val="27"/>
        </w:rPr>
        <w:t>есогласия с ответом владельца социальной сети, пользователь вправе обратиться с заявлением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</w:t>
      </w:r>
      <w:r>
        <w:rPr>
          <w:rStyle w:val="ed"/>
          <w:color w:val="333333"/>
          <w:sz w:val="27"/>
          <w:szCs w:val="27"/>
        </w:rPr>
        <w:t>хнологий и связи, об отмене мер по ограничению доступа к информации пользователя, принятых владельцем социальной сети в соответствии с частью 4 или 5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Пользователь социальной сети, в отношении информации которого приняты меры по огранич</w:t>
      </w:r>
      <w:r>
        <w:rPr>
          <w:rStyle w:val="ed"/>
          <w:color w:val="333333"/>
          <w:sz w:val="27"/>
          <w:szCs w:val="27"/>
        </w:rPr>
        <w:t>ению доступа владельцем социальной сети в соответствии с частью 4 или 5 настоящей статьи, в случае несогласия с принятым решением вправе обратиться с заявлением в федеральный орган исполнительной власти, осуществляющий функции по контролю и надзору в сфере</w:t>
      </w:r>
      <w:r>
        <w:rPr>
          <w:rStyle w:val="ed"/>
          <w:color w:val="333333"/>
          <w:sz w:val="27"/>
          <w:szCs w:val="27"/>
        </w:rPr>
        <w:t xml:space="preserve"> средств массовой информации, массовых коммуникаций, информационных технологий и связи, об отмене мер по ограничению доступа к информации пользователя, принятых владельцем социальной сети в соответствии с частью 4 или 5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Федеральный ор</w:t>
      </w:r>
      <w:r>
        <w:rPr>
          <w:rStyle w:val="ed"/>
          <w:color w:val="333333"/>
          <w:sz w:val="27"/>
          <w:szCs w:val="27"/>
        </w:rPr>
        <w:t>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 на основании обращения, указанного в части 8 или 9 настоящей статьи, или при осуществлении</w:t>
      </w:r>
      <w:r>
        <w:rPr>
          <w:rStyle w:val="ed"/>
          <w:color w:val="333333"/>
          <w:sz w:val="27"/>
          <w:szCs w:val="27"/>
        </w:rPr>
        <w:t xml:space="preserve"> мониторинга социальной сети может вынести требование владельцу социальной сети об отмене мер по ограничению доступа к информации пользователя, принятых владельцем социальной сети в соответствии с частью 4 или 5 настоящей статьи. Порядок и сроки рассмотрен</w:t>
      </w:r>
      <w:r>
        <w:rPr>
          <w:rStyle w:val="ed"/>
          <w:color w:val="333333"/>
          <w:sz w:val="27"/>
          <w:szCs w:val="27"/>
        </w:rPr>
        <w:t>ия обращений, указанных в частях 8 и 9 настоящей статьи, а также порядок вынесения требования владельцу социальной сети устанавливается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Федеральный орган исполнительной власти, осуществляющий функции по контролю и н</w:t>
      </w:r>
      <w:r>
        <w:rPr>
          <w:rStyle w:val="ed"/>
          <w:color w:val="333333"/>
          <w:sz w:val="27"/>
          <w:szCs w:val="27"/>
        </w:rPr>
        <w:t>адзору в сфере средств массовой информации, массовых коммуникаций, информационных технологий и связи, ведет реестр социальных сетей. В целях обеспечения формирования реестра социальных сетей федеральный орган исполнительной власти, осуществляющий функции п</w:t>
      </w:r>
      <w:r>
        <w:rPr>
          <w:rStyle w:val="ed"/>
          <w:color w:val="333333"/>
          <w:sz w:val="27"/>
          <w:szCs w:val="27"/>
        </w:rPr>
        <w:t>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организует мониторинг информационных ресурсов;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утверждает методику определения количества пользователей информационного ресурса в сутк</w:t>
      </w:r>
      <w:r>
        <w:rPr>
          <w:rStyle w:val="ed"/>
          <w:color w:val="333333"/>
          <w:sz w:val="27"/>
          <w:szCs w:val="27"/>
        </w:rPr>
        <w:t>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вправе запрашивать у владельца социальной сети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</w:t>
      </w:r>
      <w:r>
        <w:rPr>
          <w:rStyle w:val="ed"/>
          <w:color w:val="333333"/>
          <w:sz w:val="27"/>
          <w:szCs w:val="27"/>
        </w:rPr>
        <w:t>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 случае обнаружения в сети "Интернет" информационного ресурса, который предназначен</w:t>
      </w:r>
      <w:r>
        <w:rPr>
          <w:rStyle w:val="ed"/>
          <w:color w:val="333333"/>
          <w:sz w:val="27"/>
          <w:szCs w:val="27"/>
        </w:rPr>
        <w:t xml:space="preserve"> и (или) используется его пользователями для предоставления и 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Федерации, др</w:t>
      </w:r>
      <w:r>
        <w:rPr>
          <w:rStyle w:val="ed"/>
          <w:color w:val="333333"/>
          <w:sz w:val="27"/>
          <w:szCs w:val="27"/>
        </w:rPr>
        <w:t>угих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 к которому в течение суток составляет более пятисот тысяч польз</w:t>
      </w:r>
      <w:r>
        <w:rPr>
          <w:rStyle w:val="ed"/>
          <w:color w:val="333333"/>
          <w:sz w:val="27"/>
          <w:szCs w:val="27"/>
        </w:rPr>
        <w:t>ователей сети "Интернет", находящихся на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</w:t>
      </w:r>
      <w:r>
        <w:rPr>
          <w:rStyle w:val="ed"/>
          <w:color w:val="333333"/>
          <w:sz w:val="27"/>
          <w:szCs w:val="27"/>
        </w:rPr>
        <w:t>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признает информационный ресурс в сети "Интернет" социальной сетью и включает его в реестр социальных сетей;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опреде</w:t>
      </w:r>
      <w:r>
        <w:rPr>
          <w:rStyle w:val="ed"/>
          <w:color w:val="333333"/>
          <w:sz w:val="27"/>
          <w:szCs w:val="27"/>
        </w:rPr>
        <w:t>ляет провайдера хостинга или иное обеспечивающее размещение социальной сети в сети "Интернет" лицо;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направляет провайдеру хостинга или указанному в пункте 2 настоящей части лицу уведомление в электронном виде на русском и английском языках о необходимос</w:t>
      </w:r>
      <w:r>
        <w:rPr>
          <w:rStyle w:val="ed"/>
          <w:color w:val="333333"/>
          <w:sz w:val="27"/>
          <w:szCs w:val="27"/>
        </w:rPr>
        <w:t>ти предоставления данных, позволяющих идентифицировать владельца социальной сети;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фиксирует дату и время направления указанного в пункте 3 настоящей части уведомления провайдеру хостинга или указанному в пункте 2 настоящей части лицу в соответствующей и</w:t>
      </w:r>
      <w:r>
        <w:rPr>
          <w:rStyle w:val="ed"/>
          <w:color w:val="333333"/>
          <w:sz w:val="27"/>
          <w:szCs w:val="27"/>
        </w:rPr>
        <w:t>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В течение трех рабочих дней с момента получения уведомления, указанного в пункте 3 части 12 настоящей статьи, провайдер хостинга или указанное в пункте 2 части 12 настоящей статьи лицо обязаны предоставить данные, позволяющие иде</w:t>
      </w:r>
      <w:r>
        <w:rPr>
          <w:rStyle w:val="ed"/>
          <w:color w:val="333333"/>
          <w:sz w:val="27"/>
          <w:szCs w:val="27"/>
        </w:rPr>
        <w:t>нтифицировать владельца социальной сети.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После получения данных, указанных в пункте 3 части 12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</w:t>
      </w:r>
      <w:r>
        <w:rPr>
          <w:rStyle w:val="ed"/>
          <w:color w:val="333333"/>
          <w:sz w:val="27"/>
          <w:szCs w:val="27"/>
        </w:rPr>
        <w:t>каций, информационных технологий и связи,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Федерации, применимых к данным информационным ре</w:t>
      </w:r>
      <w:r>
        <w:rPr>
          <w:rStyle w:val="ed"/>
          <w:color w:val="333333"/>
          <w:sz w:val="27"/>
          <w:szCs w:val="27"/>
        </w:rPr>
        <w:t>сурсам.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</w:t>
      </w:r>
      <w:r>
        <w:rPr>
          <w:rStyle w:val="ed"/>
          <w:color w:val="333333"/>
          <w:sz w:val="27"/>
          <w:szCs w:val="27"/>
        </w:rPr>
        <w:t>ознакомление с указанными правилами пользователей своей социальной сети.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В случае, если доступ к социальной сети на протяжении трех месяцев составляет в течение суток менее пятисот тысяч пользователей сети "Интернет", расположенных на территории Россий</w:t>
      </w:r>
      <w:r>
        <w:rPr>
          <w:rStyle w:val="ed"/>
          <w:color w:val="333333"/>
          <w:sz w:val="27"/>
          <w:szCs w:val="27"/>
        </w:rPr>
        <w:t xml:space="preserve">ской Федерации, данная социальная сеть по заявлению ее владельца исключается из реестра социальных сетей, о чем владельцу социальной сети направляется соответствующее уведомление. Данная социальная сеть может быть исключена из реестра социальных сетей при </w:t>
      </w:r>
      <w:r>
        <w:rPr>
          <w:rStyle w:val="ed"/>
          <w:color w:val="333333"/>
          <w:sz w:val="27"/>
          <w:szCs w:val="27"/>
        </w:rPr>
        <w:t>отсутствии заявления ее владельца, если доступ к данной социальной сети на протяжении шести месяцев составляет в течение суток менее пятисот тысяч пользователей сети "Интернет", расположенных на территории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взаимодействия ф</w:t>
      </w:r>
      <w:r>
        <w:rPr>
          <w:rStyle w:val="ed"/>
          <w:color w:val="333333"/>
          <w:sz w:val="27"/>
          <w:szCs w:val="27"/>
        </w:rPr>
        <w:t>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владельцами социальных сетей устанавливается указанным федеральным орга</w:t>
      </w:r>
      <w:r>
        <w:rPr>
          <w:rStyle w:val="ed"/>
          <w:color w:val="333333"/>
          <w:sz w:val="27"/>
          <w:szCs w:val="27"/>
        </w:rPr>
        <w:t>ном исполнительной власти.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вправе направить владельцу социальной сети п</w:t>
      </w:r>
      <w:r>
        <w:rPr>
          <w:rStyle w:val="ed"/>
          <w:color w:val="333333"/>
          <w:sz w:val="27"/>
          <w:szCs w:val="27"/>
        </w:rPr>
        <w:t>редписание об осуществлении мониторинга социальной сети в целях выявления информации, схожей до степени смешения с информацией, меры по удалению которой владелец данной или иной социальной сети обязан принимать на основании ранее направленного требования и</w:t>
      </w:r>
      <w:r>
        <w:rPr>
          <w:rStyle w:val="ed"/>
          <w:color w:val="333333"/>
          <w:sz w:val="27"/>
          <w:szCs w:val="27"/>
        </w:rPr>
        <w:t>ли уведомления указанного федерального органа в соответствии с настоящим Федеральным законом.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30.12.2020 № 530-ФЗ)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Документирование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Законодательством Российской Федерации или соглашением с</w:t>
      </w:r>
      <w:r>
        <w:rPr>
          <w:color w:val="333333"/>
          <w:sz w:val="27"/>
          <w:szCs w:val="27"/>
        </w:rPr>
        <w:t>торон могут быть установлены требования к документированию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государственных органах, органах местного самоуправления документирование информации осуществляется в соответствии с правилами делопроизводства, установленными уполномоченным федер</w:t>
      </w:r>
      <w:r>
        <w:rPr>
          <w:color w:val="333333"/>
          <w:sz w:val="27"/>
          <w:szCs w:val="27"/>
        </w:rPr>
        <w:t xml:space="preserve">альным органом исполнительной власти в сфере архивного дела и делопроизводства.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18.06.2017 № 127-ФЗ)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 от 06.04.2011 № 65-ФЗ)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</w:t>
      </w:r>
      <w:r>
        <w:rPr>
          <w:color w:val="333333"/>
          <w:sz w:val="27"/>
          <w:szCs w:val="27"/>
        </w:rPr>
        <w:t xml:space="preserve">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06.04.2011 № 65-ФЗ)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</w:t>
      </w:r>
      <w:r>
        <w:rPr>
          <w:color w:val="333333"/>
          <w:sz w:val="27"/>
          <w:szCs w:val="27"/>
        </w:rPr>
        <w:t>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Обмен информацией в форме электронных документов при осуществлении полномочий органов гос</w:t>
      </w:r>
      <w:r>
        <w:rPr>
          <w:color w:val="333333"/>
          <w:sz w:val="27"/>
          <w:szCs w:val="27"/>
        </w:rPr>
        <w:t>ударственной власти и органов местного самоуправления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</w:t>
      </w:r>
      <w:r>
        <w:rPr>
          <w:color w:val="333333"/>
          <w:sz w:val="27"/>
          <w:szCs w:val="27"/>
        </w:rPr>
        <w:t xml:space="preserve">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</w:t>
      </w:r>
      <w:r>
        <w:rPr>
          <w:color w:val="333333"/>
          <w:sz w:val="27"/>
          <w:szCs w:val="27"/>
        </w:rPr>
        <w:t>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необходимая для осуществления полномочий орга</w:t>
      </w:r>
      <w:r>
        <w:rPr>
          <w:color w:val="333333"/>
          <w:sz w:val="27"/>
          <w:szCs w:val="27"/>
        </w:rPr>
        <w:t>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</w:t>
      </w:r>
      <w:r>
        <w:rPr>
          <w:color w:val="333333"/>
          <w:sz w:val="27"/>
          <w:szCs w:val="27"/>
        </w:rPr>
        <w:t>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подписью, если иное не установлено федеральными законами,</w:t>
      </w:r>
      <w:r>
        <w:rPr>
          <w:color w:val="333333"/>
          <w:sz w:val="27"/>
          <w:szCs w:val="27"/>
        </w:rPr>
        <w:t xml:space="preserve"> регулирующими правоотношения в установленной сфере деятельности.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к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</w:t>
      </w:r>
      <w:r>
        <w:rPr>
          <w:color w:val="333333"/>
          <w:sz w:val="27"/>
          <w:szCs w:val="27"/>
        </w:rPr>
        <w:t>осуществляющими в соответствии с федеральными законами отдельные публичные полномочия, и порядок такого взаимодействия устанавливаются Правительством Российской Федерации в соответствии с Федеральным законом от 6 апреля 2011 года № 63-ФЗ "Об электронной по</w:t>
      </w:r>
      <w:r>
        <w:rPr>
          <w:color w:val="333333"/>
          <w:sz w:val="27"/>
          <w:szCs w:val="27"/>
        </w:rPr>
        <w:t>дписи".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13.07.2015 № 263-ФЗ)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Государственное регулирование в сфере применения информационных технологий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Государственное регулирование в сфере применения информационных технологий предусматривает: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развитие инфо</w:t>
      </w:r>
      <w:r>
        <w:rPr>
          <w:color w:val="333333"/>
          <w:sz w:val="27"/>
          <w:szCs w:val="27"/>
        </w:rPr>
        <w:t>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эффективного испо</w:t>
      </w:r>
      <w:r>
        <w:rPr>
          <w:color w:val="333333"/>
          <w:sz w:val="27"/>
          <w:szCs w:val="27"/>
        </w:rPr>
        <w:t>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обеспечение информационной безопасности детей. </w:t>
      </w:r>
      <w:r>
        <w:rPr>
          <w:rStyle w:val="mark"/>
          <w:color w:val="333333"/>
          <w:sz w:val="27"/>
          <w:szCs w:val="27"/>
        </w:rPr>
        <w:t>(Пункт введен - Федеральный закон от 21.07.20</w:t>
      </w:r>
      <w:r>
        <w:rPr>
          <w:rStyle w:val="mark"/>
          <w:color w:val="333333"/>
          <w:sz w:val="27"/>
          <w:szCs w:val="27"/>
        </w:rPr>
        <w:t>11 № 252-ФЗ)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органы местного самоуправления в соответствии со своими полномочиями: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участвуют в разработке и реализации целевых программ применения информационных технологий;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создают информационные системы и обеспечивают дос</w:t>
      </w:r>
      <w:r>
        <w:rPr>
          <w:color w:val="333333"/>
          <w:sz w:val="27"/>
          <w:szCs w:val="27"/>
        </w:rPr>
        <w:t>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Особенности государственного регулирования в сфере использования российских программ для электронных вычис</w:t>
      </w:r>
      <w:r>
        <w:rPr>
          <w:color w:val="333333"/>
          <w:sz w:val="27"/>
          <w:szCs w:val="27"/>
        </w:rPr>
        <w:t>лительных машин и баз данных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расширения использования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</w:t>
      </w:r>
      <w:r>
        <w:rPr>
          <w:color w:val="333333"/>
          <w:sz w:val="27"/>
          <w:szCs w:val="27"/>
        </w:rPr>
        <w:t>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(далее - реестр российского программного обеспечения).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формирования и ведения ре</w:t>
      </w:r>
      <w:r>
        <w:rPr>
          <w:color w:val="333333"/>
          <w:sz w:val="27"/>
          <w:szCs w:val="27"/>
        </w:rPr>
        <w:t>естра российского программного обеспечения, состав сведений, включаемых в реестр российского программного обеспечения, в том числе об основаниях возникновения исключительного права у правообладателя (правообладателей), условия включения таких сведений в ре</w:t>
      </w:r>
      <w:r>
        <w:rPr>
          <w:color w:val="333333"/>
          <w:sz w:val="27"/>
          <w:szCs w:val="27"/>
        </w:rPr>
        <w:t>естр российского программного обеспечения и исключения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</w:t>
      </w:r>
      <w:r>
        <w:rPr>
          <w:color w:val="333333"/>
          <w:sz w:val="27"/>
          <w:szCs w:val="27"/>
        </w:rPr>
        <w:t>тр российского программного обеспечения устанавливаются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</w:t>
      </w:r>
      <w:r>
        <w:rPr>
          <w:color w:val="333333"/>
          <w:sz w:val="27"/>
          <w:szCs w:val="27"/>
        </w:rPr>
        <w:t>льством Российской Федерации, может привлечь к формированию и ведению реестра российского программного обеспечения оператора реестра российского программного обеспечения - организацию, зарегистрированную на территории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Уполномоченны</w:t>
      </w:r>
      <w:r>
        <w:rPr>
          <w:color w:val="333333"/>
          <w:sz w:val="27"/>
          <w:szCs w:val="27"/>
        </w:rPr>
        <w:t>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реестр российского программного обеспечения включаются сведения о программах для электронных вычислительных машин и базах данных, которые соответствуют следующим требованиям: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исключительное право на программу для электронных вычислительных машин или б</w:t>
      </w:r>
      <w:r>
        <w:rPr>
          <w:color w:val="333333"/>
          <w:sz w:val="27"/>
          <w:szCs w:val="27"/>
        </w:rPr>
        <w:t>азу данных на территории всего мира и на весь срок действия исключительного права принадлежит одному либо нескольким из следующих лиц (правообладателей):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Российской Федерации, субъекту Российской Федерации, муниципальному образованию;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российской неко</w:t>
      </w:r>
      <w:r>
        <w:rPr>
          <w:color w:val="333333"/>
          <w:sz w:val="27"/>
          <w:szCs w:val="27"/>
        </w:rPr>
        <w:t>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</w:t>
      </w:r>
      <w:r>
        <w:rPr>
          <w:color w:val="333333"/>
          <w:sz w:val="27"/>
          <w:szCs w:val="27"/>
        </w:rPr>
        <w:t>еет возможности определять в силу особенностей отношений между таким иностранным лицом и российской некоммерческой организацией;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российской коммерческой организации, в которой суммарная доля прямого и (или) косвенного участия Российской Федерации, субъе</w:t>
      </w:r>
      <w:r>
        <w:rPr>
          <w:color w:val="333333"/>
          <w:sz w:val="27"/>
          <w:szCs w:val="27"/>
        </w:rPr>
        <w:t>ктов Российской Федерации, муниципальных образований, российских некоммерческих организаций, указанных в подпункте "б" настоящего пункта, граждан Российской Федерации составляет более пятидесяти процентов;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гражданину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программа д</w:t>
      </w:r>
      <w:r>
        <w:rPr>
          <w:color w:val="333333"/>
          <w:sz w:val="27"/>
          <w:szCs w:val="27"/>
        </w:rPr>
        <w:t>ля электронных вычислительных машин или база данных правомерно введена в гражданский оборот на территории Российской Федерации, экземпляры программы для электронных вычислительных машин или базы данных либо права использования программы для электронных выч</w:t>
      </w:r>
      <w:r>
        <w:rPr>
          <w:color w:val="333333"/>
          <w:sz w:val="27"/>
          <w:szCs w:val="27"/>
        </w:rPr>
        <w:t>ислительных машин или базы данных свободно реализуются на всей территории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общая сумма выплат по лицензионным и иным договорам, предусматривающим предоставление прав на результаты интеллектуальной деятельности и средства индивидуали</w:t>
      </w:r>
      <w:r>
        <w:rPr>
          <w:color w:val="333333"/>
          <w:sz w:val="27"/>
          <w:szCs w:val="27"/>
        </w:rPr>
        <w:t>зации, выполнение работ, оказание услуг в связи с разработкой, адаптацией и модификацией программы для электронных вычислительных машин или базы данных и для разработки, адаптации и модификации программы для электронных вычислительных машин или базы данных</w:t>
      </w:r>
      <w:r>
        <w:rPr>
          <w:color w:val="333333"/>
          <w:sz w:val="27"/>
          <w:szCs w:val="27"/>
        </w:rPr>
        <w:t>, в пользу иностранных юридических лиц и (или) физических лиц, контролируемых ими российских коммерческих организаций и (или) российских некоммерческих организаций, агентов, представителей иностранных лиц и контролируемых ими российских коммерческих органи</w:t>
      </w:r>
      <w:r>
        <w:rPr>
          <w:color w:val="333333"/>
          <w:sz w:val="27"/>
          <w:szCs w:val="27"/>
        </w:rPr>
        <w:t>заций и (или) российских некоммерческих организаций составляет менее тридцати процентов от выручки правообладателя (правообладателей) программы для электронных вычислительных машин или базы данных от реализации программы для электронных вычислительных маши</w:t>
      </w:r>
      <w:r>
        <w:rPr>
          <w:color w:val="333333"/>
          <w:sz w:val="27"/>
          <w:szCs w:val="27"/>
        </w:rPr>
        <w:t>н или базы данных, включая предоставление прав использования, независимо от вида договора за календарный год;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сведения о программе для электронных вычислительных машин или базе данных не составляют государственную тайну, и программа для электронных вычи</w:t>
      </w:r>
      <w:r>
        <w:rPr>
          <w:color w:val="333333"/>
          <w:sz w:val="27"/>
          <w:szCs w:val="27"/>
        </w:rPr>
        <w:t>слительных машин или база данных не содержит сведений, составляющих государственную тайну.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данных, сведения о </w:t>
      </w:r>
      <w:r>
        <w:rPr>
          <w:color w:val="333333"/>
          <w:sz w:val="27"/>
          <w:szCs w:val="27"/>
        </w:rPr>
        <w:t>которых включены в реестр российского программного обеспечения.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Программы для электронных вычислительных машин и базы данных, сведения о которых включены в реестр российского программного обеспечения, признаются происходящими из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</w:t>
      </w:r>
      <w:r>
        <w:rPr>
          <w:color w:val="333333"/>
          <w:sz w:val="27"/>
          <w:szCs w:val="27"/>
        </w:rPr>
        <w:t> 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порядком, установленным главой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Налогового кодекса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Для целей настоящ</w:t>
      </w:r>
      <w:r>
        <w:rPr>
          <w:color w:val="333333"/>
          <w:sz w:val="27"/>
          <w:szCs w:val="27"/>
        </w:rPr>
        <w:t>ей статьи контролируемой иностранным лицом российской коммерческой организацией или российской некоммерческой организацией признается организация, решения которой иностранное лицо имеет возможность определять в силу преобладающего прямого и (или) косвенног</w:t>
      </w:r>
      <w:r>
        <w:rPr>
          <w:color w:val="333333"/>
          <w:sz w:val="27"/>
          <w:szCs w:val="27"/>
        </w:rPr>
        <w:t>о участия в этой организации, участия в договоре (соглашении), предметом которого является управление этой организацией, или иных особенностей отношений между иностранным лицом и этой организацией и (или) иными лицами.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Решение об отказе во включении в </w:t>
      </w:r>
      <w:r>
        <w:rPr>
          <w:color w:val="333333"/>
          <w:sz w:val="27"/>
          <w:szCs w:val="27"/>
        </w:rPr>
        <w:t>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</w:t>
      </w:r>
      <w:r>
        <w:rPr>
          <w:color w:val="333333"/>
          <w:sz w:val="27"/>
          <w:szCs w:val="27"/>
        </w:rPr>
        <w:t>ого решения.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29.06.2015 № 188-ФЗ)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Особенности исследования объема аудитории информационных ресурсов в сети "Интернет"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Уполномоченная организация по исследованию объема аудитории, определенная в порядке, установленном статьей 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27 декабря 1991 года № 2124-I "О средствах массовой информации" (далее - уполномоченная организация по исследовани</w:t>
      </w:r>
      <w:r>
        <w:rPr>
          <w:rStyle w:val="ed"/>
          <w:color w:val="333333"/>
          <w:sz w:val="27"/>
          <w:szCs w:val="27"/>
        </w:rPr>
        <w:t>ю объема аудитории), проводит исследование объема аудитории сайтов в сети "Интернет", и (или) страниц сайтов в сети "Интернет", и (или) информационных систем, и (или) программ для электронных вычислительных машин, используемых для распространения продукции</w:t>
      </w:r>
      <w:r>
        <w:rPr>
          <w:rStyle w:val="ed"/>
          <w:color w:val="333333"/>
          <w:sz w:val="27"/>
          <w:szCs w:val="27"/>
        </w:rPr>
        <w:t xml:space="preserve"> средств массовой информации, зарегистрированных в соответствии с Законом Российской Федерации от 27 декабря 1991 года № 2124-I "О средствах массовой информации" (далее - продукция средств массовой информации), аудиовизуальных произведений и иной распростр</w:t>
      </w:r>
      <w:r>
        <w:rPr>
          <w:rStyle w:val="ed"/>
          <w:color w:val="333333"/>
          <w:sz w:val="27"/>
          <w:szCs w:val="27"/>
        </w:rPr>
        <w:t>аняемой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 общедоступной информации в сети "Интернет" и включенных в формируемый в соответствии с часть</w:t>
      </w:r>
      <w:r>
        <w:rPr>
          <w:rStyle w:val="ed"/>
          <w:color w:val="333333"/>
          <w:sz w:val="27"/>
          <w:szCs w:val="27"/>
        </w:rPr>
        <w:t>ю 3 настоящей статьи реестр информационных ресурсов, объем аудитории которых подлежит исследованию (далее - информационные ресурсы, объем аудитории которых подлежит исследованию), а также распространяемых ими продукции средств массовой информации, аудиовиз</w:t>
      </w:r>
      <w:r>
        <w:rPr>
          <w:rStyle w:val="ed"/>
          <w:color w:val="333333"/>
          <w:sz w:val="27"/>
          <w:szCs w:val="27"/>
        </w:rPr>
        <w:t>уальных произведений и иной общедоступной информации в целях обеспечения сопоставимости, открытости, достоверности и полноты данных, полученных в результате такого исследования, и последующего их применения при размещении на указанных информационных ресурс</w:t>
      </w:r>
      <w:r>
        <w:rPr>
          <w:rStyle w:val="ed"/>
          <w:color w:val="333333"/>
          <w:sz w:val="27"/>
          <w:szCs w:val="27"/>
        </w:rPr>
        <w:t>ах рекламы и в иных целях, установленных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Под исследованием объема аудитории для целей настоящего Федерального закона понимаются систематический сбор, запись, систематизация и анализ данных, относящихся к объему и предпочтениям ауд</w:t>
      </w:r>
      <w:r>
        <w:rPr>
          <w:rStyle w:val="ed"/>
          <w:color w:val="333333"/>
          <w:sz w:val="27"/>
          <w:szCs w:val="27"/>
        </w:rPr>
        <w:t>итории информационных ресурсов, объем аудитории которых подлежит исследованию, к размещенной на них продукции средств массовой информации, аудиовизуальных произведений и иной общедоступной информации, а также передача (предоставление, распространение, дост</w:t>
      </w:r>
      <w:r>
        <w:rPr>
          <w:rStyle w:val="ed"/>
          <w:color w:val="333333"/>
          <w:sz w:val="27"/>
          <w:szCs w:val="27"/>
        </w:rPr>
        <w:t>уп) полученных результатов исследований.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Реестр информационных ресурсов, объем аудитории которых подлежит исследованию, формируется федеральным органом исполнительной власти, осуществляющим функции по контролю и надзору в сфере средств массовой информац</w:t>
      </w:r>
      <w:r>
        <w:rPr>
          <w:rStyle w:val="ed"/>
          <w:color w:val="333333"/>
          <w:sz w:val="27"/>
          <w:szCs w:val="27"/>
        </w:rPr>
        <w:t>ии, массовых коммуникаций, информационных технологий и связи, на основании предложений комиссии, создаваемой в соответствии с частью пятой статьи 24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27 декабря 1991 года № 2124-I "О средствах массовой информации".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Владеле</w:t>
      </w:r>
      <w:r>
        <w:rPr>
          <w:rStyle w:val="ed"/>
          <w:color w:val="333333"/>
          <w:sz w:val="27"/>
          <w:szCs w:val="27"/>
        </w:rPr>
        <w:t>ц информационного ресурса, объем аудитории которого подлежит исследованию,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ресурса, в том числе размещ</w:t>
      </w:r>
      <w:r>
        <w:rPr>
          <w:rStyle w:val="ed"/>
          <w:color w:val="333333"/>
          <w:sz w:val="27"/>
          <w:szCs w:val="27"/>
        </w:rPr>
        <w:t>енных на нем продукции средств массовой информации, аудиовизуальных произведений и иной общедоступной информации, путем установки используемой уполномоченной организацией по исследованию объема аудитории программы для электронных вычислительных машин, пред</w:t>
      </w:r>
      <w:r>
        <w:rPr>
          <w:rStyle w:val="ed"/>
          <w:color w:val="333333"/>
          <w:sz w:val="27"/>
          <w:szCs w:val="27"/>
        </w:rPr>
        <w:t>назначенной для исследования объема аудитории, и (или) путем предоставления уполномоченной организации по исследованию объема аудитории данных, необходимых и достаточных для проведения исследований.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Уполномоченная организация по исследованию объема ауди</w:t>
      </w:r>
      <w:r>
        <w:rPr>
          <w:rStyle w:val="ed"/>
          <w:color w:val="333333"/>
          <w:sz w:val="27"/>
          <w:szCs w:val="27"/>
        </w:rPr>
        <w:t>тории: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 вправе использовать данные, полученные от владельцев соответствующих информационных ресурсов, объем аудитории которых подлежит исследованию, иначе чем в целях проведения исследований объема аудитории;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не вправе осуществлять распространение </w:t>
      </w:r>
      <w:r>
        <w:rPr>
          <w:rStyle w:val="ed"/>
          <w:color w:val="333333"/>
          <w:sz w:val="27"/>
          <w:szCs w:val="27"/>
        </w:rPr>
        <w:t>рекламы, а также выступать в качестве представителя или посредника рекламораспространителя.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Правительство Российской Федерации утверждает: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порядок создания, формирования и ведения реестра информационных ресурсов, объем аудитории которых подлежит иссл</w:t>
      </w:r>
      <w:r>
        <w:rPr>
          <w:rStyle w:val="ed"/>
          <w:color w:val="333333"/>
          <w:sz w:val="27"/>
          <w:szCs w:val="27"/>
        </w:rPr>
        <w:t>едованию;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перечень и порядок предоставления уполномоченной организации по исследованию объема аудитории данных для проведения исследований объема аудитории информационных ресурсов, объем аудитории которых подлежит исследованию.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утверждает: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методику проведения исследований объема аудитории информацио</w:t>
      </w:r>
      <w:r>
        <w:rPr>
          <w:rStyle w:val="ed"/>
          <w:color w:val="333333"/>
          <w:sz w:val="27"/>
          <w:szCs w:val="27"/>
        </w:rPr>
        <w:t>нного ресурса, объем аудитории которого подлежит исследованию, в том числе размещенной на нем продукции средств массовой информации, аудиовизуальных произведений и иной общедоступной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требования к используемым уполномоченной организацией по и</w:t>
      </w:r>
      <w:r>
        <w:rPr>
          <w:rStyle w:val="ed"/>
          <w:color w:val="333333"/>
          <w:sz w:val="27"/>
          <w:szCs w:val="27"/>
        </w:rPr>
        <w:t>сследованию объема аудитории программам для электронных вычислительных машин, предназначенным для исследования объема аудитории информационного ресурса, в том числе размещенных на нем продукции средств массовой информации, аудиовизуальных произведений и ин</w:t>
      </w:r>
      <w:r>
        <w:rPr>
          <w:rStyle w:val="ed"/>
          <w:color w:val="333333"/>
          <w:sz w:val="27"/>
          <w:szCs w:val="27"/>
        </w:rPr>
        <w:t>ой общедоступной информации, а также порядок предоставления, установки и (или) использования уполномоченной организацией по исследованию объема аудитории программ для электронных вычислительных машин;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правила взаимодействия уполномоченной организации по</w:t>
      </w:r>
      <w:r>
        <w:rPr>
          <w:rStyle w:val="ed"/>
          <w:color w:val="333333"/>
          <w:sz w:val="27"/>
          <w:szCs w:val="27"/>
        </w:rPr>
        <w:t xml:space="preserve"> исследованию объема аудитории с владельцами информационных ресурсов, объем аудитории которых подлежит исследованию.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Уполномоченная организация по исследованию объема аудитории обязана ежегодно представлять в федеральный орган исполнительной власти, осу</w:t>
      </w:r>
      <w:r>
        <w:rPr>
          <w:rStyle w:val="ed"/>
          <w:color w:val="333333"/>
          <w:sz w:val="27"/>
          <w:szCs w:val="27"/>
        </w:rPr>
        <w:t>ществляющий функции по контролю и надзору в сфере средств массовой информации, массовых коммуникаций, информационных технологий и связи, отчет о проведенных исследованиях, а также размещать его на своем официальном сайте в сети "Интернет". Форма отчета упо</w:t>
      </w:r>
      <w:r>
        <w:rPr>
          <w:rStyle w:val="ed"/>
          <w:color w:val="333333"/>
          <w:sz w:val="27"/>
          <w:szCs w:val="27"/>
        </w:rPr>
        <w:t>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власти.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01.07.2021 № 266-ФЗ)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Информационные системы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</w:t>
      </w:r>
      <w:r>
        <w:rPr>
          <w:color w:val="333333"/>
          <w:sz w:val="27"/>
          <w:szCs w:val="27"/>
        </w:rPr>
        <w:t>рмационные системы включают в себя: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государственные информационные системы 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</w:t>
      </w:r>
      <w:r>
        <w:rPr>
          <w:color w:val="333333"/>
          <w:sz w:val="27"/>
          <w:szCs w:val="27"/>
        </w:rPr>
        <w:t>основании правовых актов государственных органов;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муниципальные информационные системы, созданные на основании решения органа местного самоуправления;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информационные системы.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иное не установлено федеральными законами, оператором информац</w:t>
      </w:r>
      <w:r>
        <w:rPr>
          <w:color w:val="333333"/>
          <w:sz w:val="27"/>
          <w:szCs w:val="27"/>
        </w:rPr>
        <w:t>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</w:t>
      </w:r>
      <w:r>
        <w:rPr>
          <w:color w:val="333333"/>
          <w:sz w:val="27"/>
          <w:szCs w:val="27"/>
        </w:rPr>
        <w:t xml:space="preserve">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</w:t>
      </w:r>
      <w:r>
        <w:rPr>
          <w:color w:val="333333"/>
          <w:sz w:val="27"/>
          <w:szCs w:val="27"/>
        </w:rPr>
        <w:t>ерритории Российской Федерации.</w:t>
      </w:r>
      <w:r>
        <w:rPr>
          <w:rStyle w:val="ed"/>
          <w:color w:val="333333"/>
          <w:sz w:val="27"/>
          <w:szCs w:val="27"/>
        </w:rPr>
        <w:t xml:space="preserve"> Операторы государственных информационных систем, муниципальных информационных систем, информационных систем юридических лиц, осуществляющих закупки в соответствии с Федеральным законом от 18 июля 2011 года № 223-ФЗ "О закупк</w:t>
      </w:r>
      <w:r>
        <w:rPr>
          <w:rStyle w:val="ed"/>
          <w:color w:val="333333"/>
          <w:sz w:val="27"/>
          <w:szCs w:val="27"/>
        </w:rPr>
        <w:t>ах товаров, работ, услуг отдельными видами юридических лиц",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средств, не входящих в состав таких инфо</w:t>
      </w:r>
      <w:r>
        <w:rPr>
          <w:rStyle w:val="ed"/>
          <w:color w:val="333333"/>
          <w:sz w:val="27"/>
          <w:szCs w:val="27"/>
        </w:rPr>
        <w:t>рмационных систем.</w:t>
      </w:r>
      <w:r>
        <w:rPr>
          <w:color w:val="333333"/>
          <w:sz w:val="27"/>
          <w:szCs w:val="27"/>
        </w:rPr>
        <w:t>  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31.12.2014 № 531-ФЗ) 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создания или модернизации информационной системы на основании концессионного соглашения или соглашения о гос</w:t>
      </w:r>
      <w:r>
        <w:rPr>
          <w:color w:val="333333"/>
          <w:sz w:val="27"/>
          <w:szCs w:val="27"/>
        </w:rPr>
        <w:t xml:space="preserve">ударственно-частном партнерстве функции оператора информационной системы в пределах, в объемах и в сроки, которые предусмотрены соответствующим соглашением, осуществляются концессионером или частным партнером соответственно. </w:t>
      </w:r>
      <w:r>
        <w:rPr>
          <w:rStyle w:val="mark"/>
          <w:color w:val="333333"/>
          <w:sz w:val="27"/>
          <w:szCs w:val="27"/>
        </w:rPr>
        <w:t>(Часть  введена - Федеральный з</w:t>
      </w:r>
      <w:r>
        <w:rPr>
          <w:rStyle w:val="mark"/>
          <w:color w:val="333333"/>
          <w:sz w:val="27"/>
          <w:szCs w:val="27"/>
        </w:rPr>
        <w:t>акон от 29.06.2018 № 173-ФЗ)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Государственные органы, органы местного самоуправления, государственные и муниципальные унитарные предприятия, государственные и муниципальные учреждения при осуществлении взаимодействия в электронной форме, в том числе с г</w:t>
      </w:r>
      <w:r>
        <w:rPr>
          <w:rStyle w:val="ed"/>
          <w:color w:val="333333"/>
          <w:sz w:val="27"/>
          <w:szCs w:val="27"/>
        </w:rPr>
        <w:t>ражданами (физическими лицами) и организациями, обязаны обеспечивать возможность осуществления такого взаимодействия в соответствии с правилами и принципами, установленными национальными стандартами Российской Федерации в области криптографической защиты и</w:t>
      </w:r>
      <w:r>
        <w:rPr>
          <w:rStyle w:val="ed"/>
          <w:color w:val="333333"/>
          <w:sz w:val="27"/>
          <w:szCs w:val="27"/>
        </w:rPr>
        <w:t>нформации, утвержденными в соответствии с Федеральным законом от 29 июня 2015 года № 162-ФЗ "О стандартизации в Российской Федерации".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Права обладателя информации, содержащейся в базах данных инф</w:t>
      </w:r>
      <w:r>
        <w:rPr>
          <w:color w:val="333333"/>
          <w:sz w:val="27"/>
          <w:szCs w:val="27"/>
        </w:rPr>
        <w:t>ормационной системы, подлежат охране независимо от авторских и иных прав на такие базы данных.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</w:t>
      </w:r>
      <w:r>
        <w:rPr>
          <w:color w:val="333333"/>
          <w:sz w:val="27"/>
          <w:szCs w:val="27"/>
        </w:rPr>
        <w:t>и иное не предусмотрено законодательством Российской Федерации о местном самоуправлении.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</w:t>
      </w:r>
      <w:r>
        <w:rPr>
          <w:color w:val="333333"/>
          <w:sz w:val="27"/>
          <w:szCs w:val="27"/>
        </w:rPr>
        <w:t>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создания и эксплуатации информационных систем, не являющихся гос</w:t>
      </w:r>
      <w:r>
        <w:rPr>
          <w:color w:val="333333"/>
          <w:sz w:val="27"/>
          <w:szCs w:val="27"/>
        </w:rPr>
        <w:t>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</w:t>
      </w:r>
      <w:r>
        <w:rPr>
          <w:color w:val="333333"/>
          <w:sz w:val="27"/>
          <w:szCs w:val="27"/>
        </w:rPr>
        <w:t>ядок осуществления контроля за соблюдением требований, предусмотренных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и частью 6 статьи 14 настоящего Федерального закона, устанавливается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31.12.2014 № 5</w:t>
      </w:r>
      <w:r>
        <w:rPr>
          <w:rStyle w:val="mark"/>
          <w:color w:val="333333"/>
          <w:sz w:val="27"/>
          <w:szCs w:val="27"/>
        </w:rPr>
        <w:t>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Государственные информационные системы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</w:t>
      </w:r>
      <w:r>
        <w:rPr>
          <w:color w:val="333333"/>
          <w:sz w:val="27"/>
          <w:szCs w:val="27"/>
        </w:rPr>
        <w:t>альными законами целях.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информационные системы создаются, модернизируются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</w:t>
      </w:r>
      <w:r>
        <w:rPr>
          <w:color w:val="333333"/>
          <w:sz w:val="27"/>
          <w:szCs w:val="27"/>
        </w:rPr>
        <w:t xml:space="preserve">ечения государственных и муниципальных нужд либо законодательством Российской Федерации о государственно-частном партнерстве, о муниципально-частном партнерстве, законодательством о концессионных соглашениях, а в случаях, если эксплуатация государственных </w:t>
      </w:r>
      <w:r>
        <w:rPr>
          <w:color w:val="333333"/>
          <w:sz w:val="27"/>
          <w:szCs w:val="27"/>
        </w:rPr>
        <w:t xml:space="preserve">информационных систем осуществляется без привлечения средств бюджетов бюджетной системы Российской Федерации, в соответствии с иными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28.12.2013 № 396-ФЗ; от 29.06.2018 № 173-ФЗ; от 19.07.2018 № 211-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</w:t>
      </w:r>
      <w:r>
        <w:rPr>
          <w:color w:val="333333"/>
          <w:sz w:val="27"/>
          <w:szCs w:val="27"/>
        </w:rPr>
        <w:t>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Перечни видов информации, предоставляемой в обязательном порядке, устанавливаются федеральными законами, условия ее предоставления </w:t>
      </w:r>
      <w:r>
        <w:rPr>
          <w:color w:val="333333"/>
          <w:sz w:val="27"/>
          <w:szCs w:val="27"/>
        </w:rPr>
        <w:t>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</w:t>
      </w:r>
      <w:r>
        <w:rPr>
          <w:color w:val="333333"/>
          <w:sz w:val="27"/>
          <w:szCs w:val="27"/>
        </w:rPr>
        <w:t>ествляется обработка общедоступной информации, предусмотренной перечнями, утверждаемыми в соответствии со статьей 14 Федерального закона от 9 февраля 2009 года № 8-ФЗ "Об обеспечении доступа к информации о деятельности государственных органов и органов мес</w:t>
      </w:r>
      <w:r>
        <w:rPr>
          <w:color w:val="333333"/>
          <w:sz w:val="27"/>
          <w:szCs w:val="27"/>
        </w:rPr>
        <w:t xml:space="preserve">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Правительство Российской Федерации определя</w:t>
      </w:r>
      <w:r>
        <w:rPr>
          <w:color w:val="333333"/>
          <w:sz w:val="27"/>
          <w:szCs w:val="27"/>
        </w:rPr>
        <w:t>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</w:t>
      </w:r>
      <w:r>
        <w:rPr>
          <w:color w:val="333333"/>
          <w:sz w:val="27"/>
          <w:szCs w:val="27"/>
        </w:rPr>
        <w:t xml:space="preserve">ии, а также порядок использования единой системы идентификации и аутентификации.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07.06.2013 № 112-ФЗ)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иное не установлено решением о создании государственной информационной системы, функции ее оператора осущес</w:t>
      </w:r>
      <w:r>
        <w:rPr>
          <w:color w:val="333333"/>
          <w:sz w:val="27"/>
          <w:szCs w:val="27"/>
        </w:rPr>
        <w:t>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создания или </w:t>
      </w:r>
      <w:r>
        <w:rPr>
          <w:color w:val="333333"/>
          <w:sz w:val="27"/>
          <w:szCs w:val="27"/>
        </w:rPr>
        <w:t>модернизации государственной информационной системы на основании концессионного соглашения или соглашения о государственно-частном партнерстве функции оператора данной системы в пределах, в объемах и в сроки, которые предусмотрены соответствующим соглашени</w:t>
      </w:r>
      <w:r>
        <w:rPr>
          <w:color w:val="333333"/>
          <w:sz w:val="27"/>
          <w:szCs w:val="27"/>
        </w:rPr>
        <w:t xml:space="preserve">ем, осуществляются концессионером или частным партнером.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29.06.2018 № 173-ФЗ)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Правительство Российской Федерации утверждает требования к порядку создания, развития, ввода в эксплуатацию, эксплуатации и вывода из экс</w:t>
      </w:r>
      <w:r>
        <w:rPr>
          <w:color w:val="333333"/>
          <w:sz w:val="27"/>
          <w:szCs w:val="27"/>
        </w:rPr>
        <w:t>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</w:t>
      </w:r>
      <w:r>
        <w:rPr>
          <w:color w:val="333333"/>
          <w:sz w:val="27"/>
          <w:szCs w:val="27"/>
        </w:rPr>
        <w:t xml:space="preserve"> из эксплуатации государственных информационных систем, дальнейшему хранению содержащейся в их базах данных информации.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31.12.2014 № 531-ФЗ)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 допускается эксплуатация государственной информационной системы без надлеж</w:t>
      </w:r>
      <w:r>
        <w:rPr>
          <w:color w:val="333333"/>
          <w:sz w:val="27"/>
          <w:szCs w:val="27"/>
        </w:rPr>
        <w:t>ащего оформления прав на использование ее компонентов, являющихся объектами интеллектуальной собственности.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Технические средства, предназначенные для обработки информации, содержащейся в государственных информационных системах, в том числе программно-те</w:t>
      </w:r>
      <w:r>
        <w:rPr>
          <w:color w:val="333333"/>
          <w:sz w:val="27"/>
          <w:szCs w:val="27"/>
        </w:rPr>
        <w:t>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Информация, содержащаяся в государственных информационных системах, а также иные имеющиеся в распоряже</w:t>
      </w:r>
      <w:r>
        <w:rPr>
          <w:color w:val="333333"/>
          <w:sz w:val="27"/>
          <w:szCs w:val="27"/>
        </w:rPr>
        <w:t>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</w:t>
      </w:r>
      <w:r>
        <w:rPr>
          <w:color w:val="333333"/>
          <w:sz w:val="27"/>
          <w:szCs w:val="27"/>
        </w:rPr>
        <w:t>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</w:t>
      </w:r>
      <w:r>
        <w:rPr>
          <w:color w:val="333333"/>
          <w:sz w:val="27"/>
          <w:szCs w:val="27"/>
        </w:rPr>
        <w:t xml:space="preserve">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</w:t>
      </w:r>
      <w:r>
        <w:rPr>
          <w:rStyle w:val="mark"/>
          <w:color w:val="333333"/>
          <w:sz w:val="27"/>
          <w:szCs w:val="27"/>
        </w:rPr>
        <w:t>0 № 227-ФЗ)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Применение информационных технологий в целях идентификации </w:t>
      </w:r>
      <w:r>
        <w:rPr>
          <w:rStyle w:val="ed"/>
          <w:color w:val="333333"/>
          <w:sz w:val="27"/>
          <w:szCs w:val="27"/>
        </w:rPr>
        <w:t>физических лиц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Государственные органы, банки и иные организации в случаях, определенных федеральными законами, после проведения идентификации при личном присутствии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с его согласия на безвозмездной основе размещают в электронной форме:</w:t>
      </w:r>
      <w:r>
        <w:rPr>
          <w:rStyle w:val="mark"/>
          <w:color w:val="333333"/>
          <w:sz w:val="27"/>
          <w:szCs w:val="27"/>
        </w:rPr>
        <w:t> (В редакции Федерал</w:t>
      </w:r>
      <w:r>
        <w:rPr>
          <w:rStyle w:val="mark"/>
          <w:color w:val="333333"/>
          <w:sz w:val="27"/>
          <w:szCs w:val="27"/>
        </w:rPr>
        <w:t>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сведения, необходимые для регистрации </w:t>
      </w:r>
      <w:r>
        <w:rPr>
          <w:rStyle w:val="ed"/>
          <w:color w:val="333333"/>
          <w:sz w:val="27"/>
          <w:szCs w:val="27"/>
        </w:rPr>
        <w:t xml:space="preserve">физического лица </w:t>
      </w:r>
      <w:r>
        <w:rPr>
          <w:color w:val="333333"/>
          <w:sz w:val="27"/>
          <w:szCs w:val="27"/>
        </w:rPr>
        <w:t>в единой системе идентификации и аутентификации, и иные сведения, если такие сведения предусмотрены федеральными законами, - в единой системе идентификации и аут</w:t>
      </w:r>
      <w:r>
        <w:rPr>
          <w:color w:val="333333"/>
          <w:sz w:val="27"/>
          <w:szCs w:val="27"/>
        </w:rPr>
        <w:t>ентификации;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биометрические персональные данные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- в единой информационной системе персональных данных, обеспечивающей обработку, включая сбор и хранение биометрических персональных</w:t>
      </w:r>
      <w:r>
        <w:rPr>
          <w:color w:val="333333"/>
          <w:sz w:val="27"/>
          <w:szCs w:val="27"/>
        </w:rPr>
        <w:t xml:space="preserve"> данных, их проверку и передачу информации о степени их соответствия предоставленным биометрическим персональным данным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(далее - единая биометрическая система).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Единая биометричес</w:t>
      </w:r>
      <w:r>
        <w:rPr>
          <w:rStyle w:val="edx"/>
          <w:color w:val="333333"/>
          <w:sz w:val="27"/>
          <w:szCs w:val="27"/>
        </w:rPr>
        <w:t>кая система является государственной информационной системой.</w:t>
      </w:r>
      <w:r>
        <w:rPr>
          <w:rStyle w:val="markx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Правительство Российской Федерации по согласованию с Центральным банком Российской Федерации устанавливает требования: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 фиксиров</w:t>
      </w:r>
      <w:r>
        <w:rPr>
          <w:color w:val="333333"/>
          <w:sz w:val="27"/>
          <w:szCs w:val="27"/>
        </w:rPr>
        <w:t>анию действий при размещении сведений, указанных в пунктах 1 и 2 части 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к проведению государственными органами и организациями, указанными в части 1 настоящей статьи, идентификации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>, за исключением организаций, проводя</w:t>
      </w:r>
      <w:r>
        <w:rPr>
          <w:color w:val="333333"/>
          <w:sz w:val="27"/>
          <w:szCs w:val="27"/>
        </w:rPr>
        <w:t>щих такую идентификацию в порядке, установленном Федеральным законом от 7 августа 2001 года № 115-ФЗ "О противодействии легализации (отмыванию) доходов, полученных преступным путем, и финансированию терроризма".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</w:t>
      </w:r>
      <w:r>
        <w:rPr>
          <w:rStyle w:val="mark"/>
          <w:color w:val="333333"/>
          <w:sz w:val="27"/>
          <w:szCs w:val="27"/>
        </w:rPr>
        <w:t>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законы, устанавливающие обязанность государственных органов и организаций по размещению сведений, указанных в пунктах 1 и 2 части 1 настоящей статьи, должны предусматривать осуществление контроля и надзора за соответствующими дей</w:t>
      </w:r>
      <w:r>
        <w:rPr>
          <w:color w:val="333333"/>
          <w:sz w:val="27"/>
          <w:szCs w:val="27"/>
        </w:rPr>
        <w:t>ствиями, а также определение органа государственной власти или организации, уполномоченных на их осуществление.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Сведения, указанные в пунктах 1 и 2 части 1 настоящей статьи, размещаются соответственно в единой системе идентификации и аутентификации и в </w:t>
      </w:r>
      <w:r>
        <w:rPr>
          <w:color w:val="333333"/>
          <w:sz w:val="27"/>
          <w:szCs w:val="27"/>
        </w:rPr>
        <w:t>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Форма согласия на обработку персональных да</w:t>
      </w:r>
      <w:r>
        <w:rPr>
          <w:color w:val="333333"/>
          <w:sz w:val="27"/>
          <w:szCs w:val="27"/>
        </w:rPr>
        <w:t xml:space="preserve">нных и биометрических персональных данных, указанных в пунктах 1 и 2 части 1 настоящей статьи, утверждается Правительством Российской Федерации. </w:t>
      </w:r>
      <w:r>
        <w:rPr>
          <w:rStyle w:val="ed"/>
          <w:color w:val="333333"/>
          <w:sz w:val="27"/>
          <w:szCs w:val="27"/>
        </w:rPr>
        <w:t>Физическое лицо вправе подписать указанное согласие простой электронной подписью, ключ которой получен физическ</w:t>
      </w:r>
      <w:r>
        <w:rPr>
          <w:rStyle w:val="ed"/>
          <w:color w:val="333333"/>
          <w:sz w:val="27"/>
          <w:szCs w:val="27"/>
        </w:rPr>
        <w:t>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Требования к проверке т</w:t>
      </w:r>
      <w:r>
        <w:rPr>
          <w:rStyle w:val="ed"/>
          <w:color w:val="333333"/>
          <w:sz w:val="27"/>
          <w:szCs w:val="27"/>
        </w:rPr>
        <w:t>акой электронной подписи при хранении указанного согласия устанавливаются Правительством Российской Федерации. Указанное согласие, подписанное простой электронной подписью, признается электронным документом, равнозначным документу на бумажном носителе, под</w:t>
      </w:r>
      <w:r>
        <w:rPr>
          <w:rStyle w:val="ed"/>
          <w:color w:val="333333"/>
          <w:sz w:val="27"/>
          <w:szCs w:val="27"/>
        </w:rPr>
        <w:t>писанному собственноручной подписью данного физического лица.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Порядок регистрации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в единой системе идентификации и аутентификации, включая состав сведений, необходимых для регистра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в указанной системе, порядок и сроки проверки и обновления сведений, размещаемых в единой системе идентификации и аутентификации с использованием государственных информационных систем, устанавливаются Правительством Российской Федераци</w:t>
      </w:r>
      <w:r>
        <w:rPr>
          <w:color w:val="333333"/>
          <w:sz w:val="27"/>
          <w:szCs w:val="27"/>
        </w:rPr>
        <w:t xml:space="preserve">и. </w:t>
      </w:r>
      <w:r>
        <w:rPr>
          <w:rStyle w:val="ed"/>
          <w:color w:val="333333"/>
          <w:sz w:val="27"/>
          <w:szCs w:val="27"/>
        </w:rPr>
        <w:t>Государственные органы</w:t>
      </w:r>
      <w:r>
        <w:rPr>
          <w:color w:val="333333"/>
          <w:sz w:val="27"/>
          <w:szCs w:val="27"/>
        </w:rPr>
        <w:t>, в том числе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органы государственных внебюджетных фондо</w:t>
      </w:r>
      <w:r>
        <w:rPr>
          <w:color w:val="333333"/>
          <w:sz w:val="27"/>
          <w:szCs w:val="27"/>
        </w:rPr>
        <w:t xml:space="preserve">в направляют в единую систему идентификации и аутентификации сведения о </w:t>
      </w:r>
      <w:r>
        <w:rPr>
          <w:rStyle w:val="ed"/>
          <w:color w:val="333333"/>
          <w:sz w:val="27"/>
          <w:szCs w:val="27"/>
        </w:rPr>
        <w:t xml:space="preserve">физических лицах </w:t>
      </w:r>
      <w:r>
        <w:rPr>
          <w:color w:val="333333"/>
          <w:sz w:val="27"/>
          <w:szCs w:val="27"/>
        </w:rPr>
        <w:t>в целях их обновления в соответствии с указанным порядком.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случаях, установленных федеральными законами, г</w:t>
      </w:r>
      <w:r>
        <w:rPr>
          <w:color w:val="333333"/>
          <w:sz w:val="27"/>
          <w:szCs w:val="27"/>
        </w:rPr>
        <w:t xml:space="preserve">осударственные органы и организации вправе обновлять информацию о </w:t>
      </w:r>
      <w:r>
        <w:rPr>
          <w:rStyle w:val="ed"/>
          <w:color w:val="333333"/>
          <w:sz w:val="27"/>
          <w:szCs w:val="27"/>
        </w:rPr>
        <w:t>физических лицах</w:t>
      </w:r>
      <w:r>
        <w:rPr>
          <w:color w:val="333333"/>
          <w:sz w:val="27"/>
          <w:szCs w:val="27"/>
        </w:rPr>
        <w:t>, идентифицированных в соответствии с частью 18 настоящей статьи, с использованием сведений, полученных из единой системы идентификации и аутентификации.</w:t>
      </w:r>
      <w:r>
        <w:rPr>
          <w:rStyle w:val="mark"/>
          <w:color w:val="333333"/>
          <w:sz w:val="27"/>
          <w:szCs w:val="27"/>
        </w:rPr>
        <w:t> (В редакции Федераль</w:t>
      </w:r>
      <w:r>
        <w:rPr>
          <w:rStyle w:val="mark"/>
          <w:color w:val="333333"/>
          <w:sz w:val="27"/>
          <w:szCs w:val="27"/>
        </w:rPr>
        <w:t>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Состав сведений, размещаемых в единой биометрической системе, включая вид биометрических персональных данных</w:t>
      </w:r>
      <w:r>
        <w:rPr>
          <w:rStyle w:val="ed"/>
          <w:color w:val="333333"/>
          <w:sz w:val="27"/>
          <w:szCs w:val="27"/>
        </w:rPr>
        <w:t>, информацию об организациях, разместивших такие сведения, и информацию о способе сбора</w:t>
      </w:r>
      <w:r>
        <w:rPr>
          <w:color w:val="333333"/>
          <w:sz w:val="27"/>
          <w:szCs w:val="27"/>
        </w:rPr>
        <w:t>, определяется Правите</w:t>
      </w:r>
      <w:r>
        <w:rPr>
          <w:color w:val="333333"/>
          <w:sz w:val="27"/>
          <w:szCs w:val="27"/>
        </w:rPr>
        <w:t>льством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Обработка биометрических персональных данных в государственных органах, банках и иных организациях, указанных в абзаце первом части 1 настоящей статьи, в том числе с и</w:t>
      </w:r>
      <w:r>
        <w:rPr>
          <w:color w:val="333333"/>
          <w:sz w:val="27"/>
          <w:szCs w:val="27"/>
        </w:rPr>
        <w:t xml:space="preserve">спользованием единой биометрической системы, осуществляется в соответствии с требованиями к защите биометрических персональных данных, установленными в соответствии со статьей 19 Федерального закона от 27 июля 2006 года № 152-ФЗ "О персональных данных". </w:t>
      </w:r>
      <w:r>
        <w:rPr>
          <w:rStyle w:val="ed"/>
          <w:color w:val="333333"/>
          <w:sz w:val="27"/>
          <w:szCs w:val="27"/>
        </w:rPr>
        <w:t>Ра</w:t>
      </w:r>
      <w:r>
        <w:rPr>
          <w:rStyle w:val="ed"/>
          <w:color w:val="333333"/>
          <w:sz w:val="27"/>
          <w:szCs w:val="27"/>
        </w:rPr>
        <w:t>змещение и обработка в единой биометрической системе сведений, отнесенных к государственной тайне, запрещены.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Контроль и надзор за выполнением организационных и технических мер по обеспечению безо</w:t>
      </w:r>
      <w:r>
        <w:rPr>
          <w:rStyle w:val="ed"/>
          <w:color w:val="333333"/>
          <w:sz w:val="27"/>
          <w:szCs w:val="27"/>
        </w:rPr>
        <w:t>пасности персональных данных, установленных в соответствии со статьей 19 Федерального закона от 27 июля 2006 года № 152-ФЗ "О персональных данных", при обработке персональных данных в единой биометрической системе, а также за выполнением требований, устано</w:t>
      </w:r>
      <w:r>
        <w:rPr>
          <w:rStyle w:val="ed"/>
          <w:color w:val="333333"/>
          <w:sz w:val="27"/>
          <w:szCs w:val="27"/>
        </w:rPr>
        <w:t>вленных частями 18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17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19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22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25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26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27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настоящей статьи,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организациями, некредитными финансовыми организа</w:t>
      </w:r>
      <w:r>
        <w:rPr>
          <w:rStyle w:val="ed"/>
          <w:color w:val="333333"/>
          <w:sz w:val="27"/>
          <w:szCs w:val="27"/>
        </w:rPr>
        <w:t>циями, которые осуществляют указанные в части первой статьи 76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от 10 июля 2002 года № 86-ФЗ "О Центральном банке Российской Федерации (Банке России)" виды деятельности, субъектами национальной платежной системы (далее - организации фин</w:t>
      </w:r>
      <w:r>
        <w:rPr>
          <w:rStyle w:val="ed"/>
          <w:color w:val="333333"/>
          <w:sz w:val="27"/>
          <w:szCs w:val="27"/>
        </w:rPr>
        <w:t>ансового рынка),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</w:t>
      </w:r>
      <w:r>
        <w:rPr>
          <w:rStyle w:val="ed"/>
          <w:color w:val="333333"/>
          <w:sz w:val="27"/>
          <w:szCs w:val="27"/>
        </w:rPr>
        <w:t>нформации, в пределах их полномочий, установленных законодательством Российской Федерации о персональных данных.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Контроль и надзор за обработкой персональных данных в единой биометрической систем</w:t>
      </w:r>
      <w:r>
        <w:rPr>
          <w:rStyle w:val="ed"/>
          <w:color w:val="333333"/>
          <w:sz w:val="27"/>
          <w:szCs w:val="27"/>
        </w:rPr>
        <w:t>е, а также в информационных системах государственных органов, органов местного самоуправления, организаций финансового рынка, иных организаций и индивидуальных предпринимателей, которые осуществляют обработку биометрических персональных данных при идентифи</w:t>
      </w:r>
      <w:r>
        <w:rPr>
          <w:rStyle w:val="ed"/>
          <w:color w:val="333333"/>
          <w:sz w:val="27"/>
          <w:szCs w:val="27"/>
        </w:rPr>
        <w:t>кации и (или) аутентификации, в том числе при взаимодействии с единой биометрической системой,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</w:t>
      </w:r>
      <w:r>
        <w:rPr>
          <w:rStyle w:val="ed"/>
          <w:color w:val="333333"/>
          <w:sz w:val="27"/>
          <w:szCs w:val="27"/>
        </w:rPr>
        <w:t>, информационных технологий и связи, в пределах полномочий, установленных законодательством Российской Федерации о персональных данных.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Контроль и надзор за выполнением </w:t>
      </w:r>
      <w:r>
        <w:rPr>
          <w:rStyle w:val="ed"/>
          <w:color w:val="333333"/>
          <w:sz w:val="27"/>
          <w:szCs w:val="27"/>
        </w:rPr>
        <w:t>организациями финансового рынка</w:t>
      </w:r>
      <w:r>
        <w:rPr>
          <w:color w:val="333333"/>
          <w:sz w:val="27"/>
          <w:szCs w:val="27"/>
        </w:rPr>
        <w:t xml:space="preserve"> организационных и технических мер по обеспечению безопасности </w:t>
      </w:r>
      <w:r>
        <w:rPr>
          <w:rStyle w:val="ed"/>
          <w:color w:val="333333"/>
          <w:sz w:val="27"/>
          <w:szCs w:val="27"/>
        </w:rPr>
        <w:t>биометрических персональных данных</w:t>
      </w:r>
      <w:r>
        <w:rPr>
          <w:color w:val="333333"/>
          <w:sz w:val="27"/>
          <w:szCs w:val="27"/>
        </w:rPr>
        <w:t xml:space="preserve"> осуществляются Центральным банком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Правительст</w:t>
      </w:r>
      <w:r>
        <w:rPr>
          <w:color w:val="333333"/>
          <w:sz w:val="27"/>
          <w:szCs w:val="27"/>
        </w:rPr>
        <w:t xml:space="preserve">во Российской Федерации определяет федеральный орган исполнительной власти, осуществляющий регулирование в сфере идентификации </w:t>
      </w:r>
      <w:r>
        <w:rPr>
          <w:rStyle w:val="ed"/>
          <w:color w:val="333333"/>
          <w:sz w:val="27"/>
          <w:szCs w:val="27"/>
        </w:rPr>
        <w:t>физических лиц</w:t>
      </w:r>
      <w:r>
        <w:rPr>
          <w:color w:val="333333"/>
          <w:sz w:val="27"/>
          <w:szCs w:val="27"/>
        </w:rPr>
        <w:t xml:space="preserve"> на основе биометрических персональных данных.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</w:t>
      </w:r>
      <w:r>
        <w:rPr>
          <w:color w:val="333333"/>
          <w:sz w:val="27"/>
          <w:szCs w:val="27"/>
        </w:rPr>
        <w:t xml:space="preserve">ный орган исполнительной власти, осуществляющий регулирование в сфере идентификации </w:t>
      </w:r>
      <w:r>
        <w:rPr>
          <w:rStyle w:val="ed"/>
          <w:color w:val="333333"/>
          <w:sz w:val="27"/>
          <w:szCs w:val="27"/>
        </w:rPr>
        <w:t>физических лиц</w:t>
      </w:r>
      <w:r>
        <w:rPr>
          <w:color w:val="333333"/>
          <w:sz w:val="27"/>
          <w:szCs w:val="27"/>
        </w:rPr>
        <w:t xml:space="preserve"> на основе биометрических персональных данных: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порядок обработки, включая сбор и хранени</w:t>
      </w:r>
      <w:r>
        <w:rPr>
          <w:color w:val="333333"/>
          <w:sz w:val="27"/>
          <w:szCs w:val="27"/>
        </w:rPr>
        <w:t xml:space="preserve">е, параметров биометрических персональных данных, порядок размещения и обновления биометрических персональных данных </w:t>
      </w:r>
      <w:r>
        <w:rPr>
          <w:rStyle w:val="ed"/>
          <w:color w:val="333333"/>
          <w:sz w:val="27"/>
          <w:szCs w:val="27"/>
        </w:rPr>
        <w:t>в единой биометрической системе и в иных информационных системах, обеспечивающих идентификацию и (или) аутентификацию с использованием биом</w:t>
      </w:r>
      <w:r>
        <w:rPr>
          <w:rStyle w:val="ed"/>
          <w:color w:val="333333"/>
          <w:sz w:val="27"/>
          <w:szCs w:val="27"/>
        </w:rPr>
        <w:t>етрических персональных данных физических лиц</w:t>
      </w:r>
      <w:r>
        <w:rPr>
          <w:color w:val="333333"/>
          <w:sz w:val="27"/>
          <w:szCs w:val="27"/>
        </w:rPr>
        <w:t>, а также требования к информационным технологиям и техническим средствам, предназначенным для обработки биометрических персональных данных в целях проведения идентификации</w:t>
      </w:r>
      <w:r>
        <w:rPr>
          <w:rStyle w:val="ed"/>
          <w:color w:val="333333"/>
          <w:sz w:val="27"/>
          <w:szCs w:val="27"/>
        </w:rPr>
        <w:t>, при этом указанные требования устанав</w:t>
      </w:r>
      <w:r>
        <w:rPr>
          <w:rStyle w:val="ed"/>
          <w:color w:val="333333"/>
          <w:sz w:val="27"/>
          <w:szCs w:val="27"/>
        </w:rPr>
        <w:t>ливаются по согласованию с федеральным органом исполнительной власти в области обеспечения безопасности (в банковской сфере и иных сферах финансового рынка указанные требования дополнительно согласовываются с Центральным банком Российской Федерации)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</w:t>
      </w:r>
      <w:r>
        <w:rPr>
          <w:rStyle w:val="mark"/>
          <w:color w:val="333333"/>
          <w:sz w:val="27"/>
          <w:szCs w:val="27"/>
        </w:rPr>
        <w:t>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определяет формы подтверждения соответствия информационных технологий и технических средств, предназначенных для обработки биометрических персональных данных, требованиям, определенным в соответствии с </w:t>
      </w:r>
      <w:r>
        <w:rPr>
          <w:color w:val="333333"/>
          <w:sz w:val="27"/>
          <w:szCs w:val="27"/>
        </w:rPr>
        <w:t xml:space="preserve">пунктом 1 настоящей части, и публикует перечень технологий и средств, имеющих подтверждение соответствия </w:t>
      </w:r>
      <w:r>
        <w:rPr>
          <w:rStyle w:val="ed"/>
          <w:color w:val="333333"/>
          <w:sz w:val="27"/>
          <w:szCs w:val="27"/>
        </w:rPr>
        <w:t>(формы подтверждения соответствия устанавливаются по согласованию с федеральным органом исполнительной власти в области обеспечения безопасности, в бан</w:t>
      </w:r>
      <w:r>
        <w:rPr>
          <w:rStyle w:val="ed"/>
          <w:color w:val="333333"/>
          <w:sz w:val="27"/>
          <w:szCs w:val="27"/>
        </w:rPr>
        <w:t>ковской сфере и иных сферах финансового рынка указанные требования дополнительно согласовываются с Центральным банком Российской Федерации)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в отношении биометрических персональных данных, использу</w:t>
      </w:r>
      <w:r>
        <w:rPr>
          <w:rStyle w:val="ed"/>
          <w:color w:val="333333"/>
          <w:sz w:val="27"/>
          <w:szCs w:val="27"/>
        </w:rPr>
        <w:t>емых в соответствии с частями 18,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17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 настоящей статьи, разрабатывает</w:t>
      </w:r>
      <w:r>
        <w:rPr>
          <w:color w:val="333333"/>
          <w:sz w:val="27"/>
          <w:szCs w:val="27"/>
        </w:rPr>
        <w:t xml:space="preserve">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данным, </w:t>
      </w:r>
      <w:r>
        <w:rPr>
          <w:rStyle w:val="ed"/>
          <w:color w:val="333333"/>
          <w:sz w:val="27"/>
          <w:szCs w:val="27"/>
        </w:rPr>
        <w:t>содержащи</w:t>
      </w:r>
      <w:r>
        <w:rPr>
          <w:rStyle w:val="ed"/>
          <w:color w:val="333333"/>
          <w:sz w:val="27"/>
          <w:szCs w:val="27"/>
        </w:rPr>
        <w:t>мся в информационных системах, обеспечивающих идентификацию и (или) аутентификацию с использованием биометрических персональных данных,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а в отношении биометрических персональных данных, используемых в соответствии с частями 18,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 xml:space="preserve"> настоящей статьи,</w:t>
      </w:r>
      <w:r>
        <w:rPr>
          <w:rStyle w:val="ed"/>
          <w:color w:val="333333"/>
          <w:sz w:val="27"/>
          <w:szCs w:val="27"/>
        </w:rPr>
        <w:t xml:space="preserve"> также</w:t>
      </w:r>
      <w:r>
        <w:rPr>
          <w:color w:val="333333"/>
          <w:sz w:val="27"/>
          <w:szCs w:val="27"/>
        </w:rPr>
        <w:t xml:space="preserve"> определяет степень взаимного соответствия указанных биометрических персональных данных, достаточную для проведения идентификации, предусмотренной настоящим Федеральным законом;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 согласован</w:t>
      </w:r>
      <w:r>
        <w:rPr>
          <w:rStyle w:val="ed"/>
          <w:color w:val="333333"/>
          <w:sz w:val="27"/>
          <w:szCs w:val="27"/>
        </w:rPr>
        <w:t>ию с федеральным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Центральным банком</w:t>
      </w:r>
      <w:r>
        <w:rPr>
          <w:rStyle w:val="ed"/>
          <w:color w:val="333333"/>
          <w:sz w:val="27"/>
          <w:szCs w:val="27"/>
        </w:rPr>
        <w:t xml:space="preserve"> Российской Федерации и оператором единой биометрической системы определяет перечень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</w:t>
      </w:r>
      <w:r>
        <w:rPr>
          <w:rStyle w:val="ed"/>
          <w:color w:val="333333"/>
          <w:sz w:val="27"/>
          <w:szCs w:val="27"/>
        </w:rPr>
        <w:t xml:space="preserve"> персональным данным физического лица в единой биометрической системе, а также актуальных при взаимодействии государственных органов, органов местного самоуправления, индивидуальных предпринимателей, нотариусов и организаций, за исключением организаций фин</w:t>
      </w:r>
      <w:r>
        <w:rPr>
          <w:rStyle w:val="ed"/>
          <w:color w:val="333333"/>
          <w:sz w:val="27"/>
          <w:szCs w:val="27"/>
        </w:rPr>
        <w:t>ансового рынка, с единой биометрической системой, с учетом оценки возможного вреда, проведенной в соответствии с законодательством Российской Федерации о персональных данных;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распространяет на бе</w:t>
      </w:r>
      <w:r>
        <w:rPr>
          <w:rStyle w:val="ed"/>
          <w:color w:val="333333"/>
          <w:sz w:val="27"/>
          <w:szCs w:val="27"/>
        </w:rPr>
        <w:t>звозмездной основе для физических и юридических лиц программное средство криптографической защиты информации, имеющее подтверждение соответствия требованиям, установленным федеральным органом исполнительной власти, уполномоченным в области обеспечения безо</w:t>
      </w:r>
      <w:r>
        <w:rPr>
          <w:rStyle w:val="ed"/>
          <w:color w:val="333333"/>
          <w:sz w:val="27"/>
          <w:szCs w:val="27"/>
        </w:rPr>
        <w:t>пасности,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организаций, владеющих указанными иными информационн</w:t>
      </w:r>
      <w:r>
        <w:rPr>
          <w:rStyle w:val="ed"/>
          <w:color w:val="333333"/>
          <w:sz w:val="27"/>
          <w:szCs w:val="27"/>
        </w:rPr>
        <w:t>ыми системами, обеспечивающими идентификацию и (или) аутентификацию с использованием биометрических персональных данных физических лиц, и (или) оказывающих услуги по идентификации и (или) аутентификации с использованием биометрических персональных данных ф</w:t>
      </w:r>
      <w:r>
        <w:rPr>
          <w:rStyle w:val="ed"/>
          <w:color w:val="333333"/>
          <w:sz w:val="27"/>
          <w:szCs w:val="27"/>
        </w:rPr>
        <w:t>изических лиц (далее - организации, осуществляющие идентификацию и (или) аутентификацию с использованием биометрических персональных данных физических лиц), если физическими лицами и юридическими лицами не используется иное средство криптографической защит</w:t>
      </w:r>
      <w:r>
        <w:rPr>
          <w:rStyle w:val="ed"/>
          <w:color w:val="333333"/>
          <w:sz w:val="27"/>
          <w:szCs w:val="27"/>
        </w:rPr>
        <w:t>ы информации, имеющее подтверждение соответствия требованиям, установленным федеральным органом исполнительной власти, уполномоченным в области обеспечения безопасности;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 согласованию с федерал</w:t>
      </w:r>
      <w:r>
        <w:rPr>
          <w:rStyle w:val="ed"/>
          <w:color w:val="333333"/>
          <w:sz w:val="27"/>
          <w:szCs w:val="27"/>
        </w:rPr>
        <w:t>ьным органом исполнительной власти, уполномоченным в области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и оператором единой биометриче</w:t>
      </w:r>
      <w:r>
        <w:rPr>
          <w:rStyle w:val="ed"/>
          <w:color w:val="333333"/>
          <w:sz w:val="27"/>
          <w:szCs w:val="27"/>
        </w:rPr>
        <w:t>ской системы определяет перечень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биометрическим персональным данным физического лица в информационн</w:t>
      </w:r>
      <w:r>
        <w:rPr>
          <w:rStyle w:val="ed"/>
          <w:color w:val="333333"/>
          <w:sz w:val="27"/>
          <w:szCs w:val="27"/>
        </w:rPr>
        <w:t>ых системах организаций, осуществляющих идентификацию и (или) аутентификацию с использованием биометрических персональных данных физических лиц, за исключением единой биометрической системы, а также актуальных при взаимодействии государственных органов, ор</w:t>
      </w:r>
      <w:r>
        <w:rPr>
          <w:rStyle w:val="ed"/>
          <w:color w:val="333333"/>
          <w:sz w:val="27"/>
          <w:szCs w:val="27"/>
        </w:rPr>
        <w:t>ганов местного самоуправления, индивидуальных предпринимателей, нотариусов и организаций, за исключением организаций финансового рынка, с указанными информационными системами, с учетом оценки возможного вреда, проведенной в соответствии с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о персональных данных, и учетом вида аккредитации организации из числа организаций, указанных в частях 18</w:t>
      </w:r>
      <w:r>
        <w:rPr>
          <w:rStyle w:val="w91"/>
          <w:color w:val="333333"/>
          <w:sz w:val="27"/>
          <w:szCs w:val="27"/>
        </w:rPr>
        <w:t>28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 xml:space="preserve">31 </w:t>
      </w:r>
      <w:r>
        <w:rPr>
          <w:rStyle w:val="ed"/>
          <w:color w:val="333333"/>
          <w:sz w:val="27"/>
          <w:szCs w:val="27"/>
        </w:rPr>
        <w:t>настоящей статьи;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обеспечивает возможность идентификации и</w:t>
      </w:r>
      <w:r>
        <w:rPr>
          <w:rStyle w:val="ed"/>
          <w:color w:val="333333"/>
          <w:sz w:val="27"/>
          <w:szCs w:val="27"/>
        </w:rPr>
        <w:t> (или)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услуг, исполнения государственных функций по</w:t>
      </w:r>
      <w:r>
        <w:rPr>
          <w:rStyle w:val="ed"/>
          <w:color w:val="333333"/>
          <w:sz w:val="27"/>
          <w:szCs w:val="27"/>
        </w:rPr>
        <w:t>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статьей 18 Федераль</w:t>
      </w:r>
      <w:r>
        <w:rPr>
          <w:rStyle w:val="ed"/>
          <w:color w:val="333333"/>
          <w:sz w:val="27"/>
          <w:szCs w:val="27"/>
        </w:rPr>
        <w:t>ного закона от 27 июля 2010 года № 210-ФЗ "Об организации предоставления государственных и муниципальных услуг". Контроль и надзор за соблюдением многофункциональными центрами порядка размещения и обновления биометрических персональных данных в единой биом</w:t>
      </w:r>
      <w:r>
        <w:rPr>
          <w:rStyle w:val="ed"/>
          <w:color w:val="333333"/>
          <w:sz w:val="27"/>
          <w:szCs w:val="27"/>
        </w:rPr>
        <w:t>етрической системе реализуют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федеральный орган исполнительной власти, уполн</w:t>
      </w:r>
      <w:r>
        <w:rPr>
          <w:rStyle w:val="ed"/>
          <w:color w:val="333333"/>
          <w:sz w:val="27"/>
          <w:szCs w:val="27"/>
        </w:rPr>
        <w:t>омоченный в области обеспечения безопасности, в установленном Правительством Российской Федерации порядке;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осуществляет аккредитацию организаций, осуществляющих идентификацию и (или) аутентификац</w:t>
      </w:r>
      <w:r>
        <w:rPr>
          <w:rStyle w:val="ed"/>
          <w:color w:val="333333"/>
          <w:sz w:val="27"/>
          <w:szCs w:val="27"/>
        </w:rPr>
        <w:t>ию с использованием биометрических персональных данных физических лиц.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Центральный банк Российской Федерации по согласованию с федеральным органом исполнительной власти, уполномоченным в области</w:t>
      </w:r>
      <w:r>
        <w:rPr>
          <w:rStyle w:val="ed"/>
          <w:color w:val="333333"/>
          <w:sz w:val="27"/>
          <w:szCs w:val="27"/>
        </w:rPr>
        <w:t xml:space="preserve"> обеспечения безопасности, федеральным органом исполнительной власти, уполномоченным в области противодействия техническим разведкам и технической защиты информации, федеральным органом исполнительной власти, осуществляющим регулирование в сфере идентифика</w:t>
      </w:r>
      <w:r>
        <w:rPr>
          <w:rStyle w:val="ed"/>
          <w:color w:val="333333"/>
          <w:sz w:val="27"/>
          <w:szCs w:val="27"/>
        </w:rPr>
        <w:t xml:space="preserve">ции физических лиц на основе биометрических персональных данных, и оператором единой биометрической системы определяет перечень угроз безопасности, актуальных при обработке биометрических персональных данных, их проверке и передаче информации о степени их </w:t>
      </w:r>
      <w:r>
        <w:rPr>
          <w:rStyle w:val="ed"/>
          <w:color w:val="333333"/>
          <w:sz w:val="27"/>
          <w:szCs w:val="27"/>
        </w:rPr>
        <w:t xml:space="preserve">соответствия предоставленным биометрическим персональным данным физического лица, при взаимодействии организаций финансового рынка с единой биометрической системой с учетом оценки возможного вреда, проведенной в соответствии с законодательством Российской </w:t>
      </w:r>
      <w:r>
        <w:rPr>
          <w:rStyle w:val="ed"/>
          <w:color w:val="333333"/>
          <w:sz w:val="27"/>
          <w:szCs w:val="27"/>
        </w:rPr>
        <w:t>Федерации о персональных данных.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Центральный банк Российской Федерации по согласованию с федеральным органом исполнительной власти, уполномоченным в области обеспечения безопасности, федеральным </w:t>
      </w:r>
      <w:r>
        <w:rPr>
          <w:rStyle w:val="ed"/>
          <w:color w:val="333333"/>
          <w:sz w:val="27"/>
          <w:szCs w:val="27"/>
        </w:rPr>
        <w:t>органом исполнительной власти, уполномоченным в области противодействия техническим разведкам и технической защиты информации, федеральным органом исполнительной власти, осуществляющим регулирование в сфере идентификации физических лиц на основе биометриче</w:t>
      </w:r>
      <w:r>
        <w:rPr>
          <w:rStyle w:val="ed"/>
          <w:color w:val="333333"/>
          <w:sz w:val="27"/>
          <w:szCs w:val="27"/>
        </w:rPr>
        <w:t>ских персональных данных, и оператором единой биометрической системы определяет перечень угроз безопасности, актуальных при обработке биометрических персональных данных, их проверке и передаче информации о степени их соответствия предоставленным биометриче</w:t>
      </w:r>
      <w:r>
        <w:rPr>
          <w:rStyle w:val="ed"/>
          <w:color w:val="333333"/>
          <w:sz w:val="27"/>
          <w:szCs w:val="27"/>
        </w:rPr>
        <w:t xml:space="preserve">ским персональным данным физического лица в информационных системах организаций финансового рынка, осуществляющих идентификацию и (или) аутентификацию с использованием биометрических персональных данных физических лиц, за исключением единой биометрической </w:t>
      </w:r>
      <w:r>
        <w:rPr>
          <w:rStyle w:val="ed"/>
          <w:color w:val="333333"/>
          <w:sz w:val="27"/>
          <w:szCs w:val="27"/>
        </w:rPr>
        <w:t>системы, а также актуальных при взаимодействии организаций финансового рынка, иных организаций, индивидуальных предпринимателей с указанными информационными системами, с учетом оценки возможного вреда, проведенной в соответствии с законодательством Российс</w:t>
      </w:r>
      <w:r>
        <w:rPr>
          <w:rStyle w:val="ed"/>
          <w:color w:val="333333"/>
          <w:sz w:val="27"/>
          <w:szCs w:val="27"/>
        </w:rPr>
        <w:t>кой Федерации о персональных данных, и учетом вида аккредитации организации из числа организаций, указанных в частях 18</w:t>
      </w:r>
      <w:r>
        <w:rPr>
          <w:rStyle w:val="w91"/>
          <w:color w:val="333333"/>
          <w:sz w:val="27"/>
          <w:szCs w:val="27"/>
        </w:rPr>
        <w:t>28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31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r>
        <w:rPr>
          <w:color w:val="333333"/>
          <w:sz w:val="27"/>
          <w:szCs w:val="27"/>
        </w:rPr>
        <w:t xml:space="preserve">Государственные органы, банки и иные организации, указанные </w:t>
      </w:r>
      <w:r>
        <w:rPr>
          <w:rStyle w:val="ed"/>
          <w:color w:val="333333"/>
          <w:sz w:val="27"/>
          <w:szCs w:val="27"/>
        </w:rPr>
        <w:t>в части 1 настоящей статьи, а также</w:t>
      </w:r>
      <w:r>
        <w:rPr>
          <w:color w:val="333333"/>
          <w:sz w:val="27"/>
          <w:szCs w:val="27"/>
        </w:rPr>
        <w:t>, оператор единой биометрической системы при обработке, включая сбор и хранение, биометрических персональных данных, их проверке и определении степени их соответ</w:t>
      </w:r>
      <w:r>
        <w:rPr>
          <w:color w:val="333333"/>
          <w:sz w:val="27"/>
          <w:szCs w:val="27"/>
        </w:rPr>
        <w:t>ствия предоставленным биометрическим персональным данным</w:t>
      </w:r>
      <w:r>
        <w:rPr>
          <w:rStyle w:val="ed"/>
          <w:color w:val="333333"/>
          <w:sz w:val="27"/>
          <w:szCs w:val="27"/>
        </w:rPr>
        <w:t xml:space="preserve"> физического лица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осуществляют свои функции в соответствии с законодательством Российской Федерации о персональных данных и требованиями нас</w:t>
      </w:r>
      <w:r>
        <w:rPr>
          <w:color w:val="333333"/>
          <w:sz w:val="27"/>
          <w:szCs w:val="27"/>
        </w:rPr>
        <w:t>тоящего Федерального закона;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осуществляют обработку, включая сбор и хранение, биометрических персональных данных с применением информационных технологий и технических средств, имеющих подтверждение соответствия требованиям, установленным в соответствии </w:t>
      </w:r>
      <w:r>
        <w:rPr>
          <w:color w:val="333333"/>
          <w:sz w:val="27"/>
          <w:szCs w:val="27"/>
        </w:rPr>
        <w:t>с настоящим Федеральным законом;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обеспечивают проверку соответствия предоставленных биометрических персональных данных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его биометрическим персональным данным согласно методикам, утвержденным в соответствии с настоящим Федеральным законо</w:t>
      </w:r>
      <w:r>
        <w:rPr>
          <w:color w:val="333333"/>
          <w:sz w:val="27"/>
          <w:szCs w:val="27"/>
        </w:rPr>
        <w:t>м.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Оператор единой биометрической системы: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</w:t>
      </w:r>
      <w:r>
        <w:rPr>
          <w:rStyle w:val="ed"/>
          <w:color w:val="333333"/>
          <w:sz w:val="27"/>
          <w:szCs w:val="27"/>
        </w:rPr>
        <w:t>еским персональным данным, содержащимся в единой биометрической системе, в государственные органы, органы местного самоуправления, организации финансового рынка, иные организации, индивидуальным предпринимателям, а также нотариусам;</w:t>
      </w:r>
      <w:r>
        <w:rPr>
          <w:rStyle w:val="mark"/>
          <w:color w:val="333333"/>
          <w:sz w:val="27"/>
          <w:szCs w:val="27"/>
        </w:rPr>
        <w:t> (В редакции Федеральног</w:t>
      </w:r>
      <w:r>
        <w:rPr>
          <w:rStyle w:val="mark"/>
          <w:color w:val="333333"/>
          <w:sz w:val="27"/>
          <w:szCs w:val="27"/>
        </w:rPr>
        <w:t>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предоставляет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орган исполнит</w:t>
      </w:r>
      <w:r>
        <w:rPr>
          <w:color w:val="333333"/>
          <w:sz w:val="27"/>
          <w:szCs w:val="27"/>
        </w:rPr>
        <w:t xml:space="preserve">ельной власти в области обеспечения безопасности в целях обеспечения обороны страны, безопасности государства, охраны правопорядка и противодействия терроризму сведения, содержащиеся в единой биометрической системе, в порядке, установленном Правительством </w:t>
      </w:r>
      <w:r>
        <w:rPr>
          <w:color w:val="333333"/>
          <w:sz w:val="27"/>
          <w:szCs w:val="27"/>
        </w:rPr>
        <w:t>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по требованию физического лица блокирует или уничтожает его биометрические персональные данные в порядке, установленном Федеральным законом от 27 июля 2006 года № 152-ФЗ "О персональных данных";</w:t>
      </w:r>
      <w:r>
        <w:rPr>
          <w:rStyle w:val="mark"/>
          <w:color w:val="333333"/>
          <w:sz w:val="27"/>
          <w:szCs w:val="27"/>
        </w:rPr>
        <w:t> (Пункт введен - Федеральный закон от</w:t>
      </w:r>
      <w:r>
        <w:rPr>
          <w:rStyle w:val="mark"/>
          <w:color w:val="333333"/>
          <w:sz w:val="27"/>
          <w:szCs w:val="27"/>
        </w:rPr>
        <w:t>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 мотивированному запросу федеральных органов исполнительной власти, уполномоченных в области безопасности, государственной защиты, государственной охраны, внешней разведки, обезличивает, блокирует, удаляет, уничтожает биометричес</w:t>
      </w:r>
      <w:r>
        <w:rPr>
          <w:rStyle w:val="ed"/>
          <w:color w:val="333333"/>
          <w:sz w:val="27"/>
          <w:szCs w:val="27"/>
        </w:rPr>
        <w:t>кие персональные данные физических лиц, вносит иные изменения в сведения, содержащиеся в единой биометрической системе, в случаях, предусмотренных законодательством Российской Федерации, а также предоставляет доступ к указанным сведениям в случаях, предусм</w:t>
      </w:r>
      <w:r>
        <w:rPr>
          <w:rStyle w:val="ed"/>
          <w:color w:val="333333"/>
          <w:sz w:val="27"/>
          <w:szCs w:val="27"/>
        </w:rPr>
        <w:t>отренных законодательством Российской Федерации для реализации указанными федеральными органами исполнительной власти своих полномочий;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по мотивированному запросу федерального органа исполнительн</w:t>
      </w:r>
      <w:r>
        <w:rPr>
          <w:rStyle w:val="ed"/>
          <w:color w:val="333333"/>
          <w:sz w:val="27"/>
          <w:szCs w:val="27"/>
        </w:rPr>
        <w:t xml:space="preserve">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уточняет, блокирует, прекращает обработку и уничтожает персональные данные физических лиц, содержащиеся </w:t>
      </w:r>
      <w:r>
        <w:rPr>
          <w:rStyle w:val="ed"/>
          <w:color w:val="333333"/>
          <w:sz w:val="27"/>
          <w:szCs w:val="27"/>
        </w:rPr>
        <w:t>в единой биометрической системе, в случаях, предусмотренных законодательством Российской Федерации в области персональных данных;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вправе направить мотивированный запрос организации, осуществляюще</w:t>
      </w:r>
      <w:r>
        <w:rPr>
          <w:rStyle w:val="ed"/>
          <w:color w:val="333333"/>
          <w:sz w:val="27"/>
          <w:szCs w:val="27"/>
        </w:rPr>
        <w:t>й идентификацию и (или) аутентификацию с использованием биометрических персональных данных физических лиц, об обезличивании, о блокировании, об удалении, уничтожении биометрических персональных данных, а также о внесении иных изменений в сведения, содержащ</w:t>
      </w:r>
      <w:r>
        <w:rPr>
          <w:rStyle w:val="ed"/>
          <w:color w:val="333333"/>
          <w:sz w:val="27"/>
          <w:szCs w:val="27"/>
        </w:rPr>
        <w:t>иеся в их информационных системах;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направляет в федеральный орган исполнительной власти, осуществляющий функции по контролю и надзору в сфере средств массовой информации, массовых коммуникаций, и</w:t>
      </w:r>
      <w:r>
        <w:rPr>
          <w:rStyle w:val="ed"/>
          <w:color w:val="333333"/>
          <w:sz w:val="27"/>
          <w:szCs w:val="27"/>
        </w:rPr>
        <w:t>нформационных технологий и связи, а также размещает на своем официальном сайте в сети "Интернет" и поддерживает в актуальном состоянии перечень государственных органов, органов местного самоуправления, организаций финансового рынка, иных организаций, индив</w:t>
      </w:r>
      <w:r>
        <w:rPr>
          <w:rStyle w:val="ed"/>
          <w:color w:val="333333"/>
          <w:sz w:val="27"/>
          <w:szCs w:val="27"/>
        </w:rPr>
        <w:t>идуальных предпринимателей, нотариусов, использующих единую биометрическую систему. Порядок ведения указанного перечня определяется федеральным органом исполнительной власти, осуществляющим регулирование в сфере идентификации физических лиц на основе биоме</w:t>
      </w:r>
      <w:r>
        <w:rPr>
          <w:rStyle w:val="ed"/>
          <w:color w:val="333333"/>
          <w:sz w:val="27"/>
          <w:szCs w:val="27"/>
        </w:rPr>
        <w:t>трических персональных данных.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организацию, со</w:t>
      </w:r>
      <w:r>
        <w:rPr>
          <w:rStyle w:val="ed"/>
          <w:color w:val="333333"/>
          <w:sz w:val="27"/>
          <w:szCs w:val="27"/>
        </w:rPr>
        <w:t>ответствующую следующим требованиям: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является российским юридическим лицом;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является владельцем технических средств, предназначенных для обработки информации, содержащейся в единой биометрической системе, в том числе программно-технических средств и </w:t>
      </w:r>
      <w:r>
        <w:rPr>
          <w:rStyle w:val="ed"/>
          <w:color w:val="333333"/>
          <w:sz w:val="27"/>
          <w:szCs w:val="27"/>
        </w:rPr>
        <w:t>средств защиты информации, соответствующих требованиям законодательства Российской Федерации о техническом регулировании;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обладает исключительным правом на программу для электронных вычислительных машин, обеспечивающую функционирование единой биометриче</w:t>
      </w:r>
      <w:r>
        <w:rPr>
          <w:rStyle w:val="ed"/>
          <w:color w:val="333333"/>
          <w:sz w:val="27"/>
          <w:szCs w:val="27"/>
        </w:rPr>
        <w:t>ской системы и обработку содержащейся в ней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01.07.2021 № 266-ФЗ)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</w:t>
      </w:r>
      <w:r>
        <w:rPr>
          <w:rStyle w:val="ed"/>
          <w:color w:val="333333"/>
          <w:sz w:val="27"/>
          <w:szCs w:val="27"/>
        </w:rPr>
        <w:t>Идентификация физического лица осуществляется, в том числе без его личного присутствия, государственными органами, органами местного самоуправления, организациями финансового рынка, иными организациями, индивидуальными предпринимателями, нотариусами в случ</w:t>
      </w:r>
      <w:r>
        <w:rPr>
          <w:rStyle w:val="ed"/>
          <w:color w:val="333333"/>
          <w:sz w:val="27"/>
          <w:szCs w:val="27"/>
        </w:rPr>
        <w:t>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  <w:r>
        <w:rPr>
          <w:rStyle w:val="mark"/>
          <w:color w:val="333333"/>
          <w:sz w:val="27"/>
          <w:szCs w:val="27"/>
        </w:rPr>
        <w:t> (В редакции Федерального</w:t>
      </w:r>
      <w:r>
        <w:rPr>
          <w:rStyle w:val="mark"/>
          <w:color w:val="333333"/>
          <w:sz w:val="27"/>
          <w:szCs w:val="27"/>
        </w:rPr>
        <w:t xml:space="preserve">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сведений о </w:t>
      </w:r>
      <w:r>
        <w:rPr>
          <w:rStyle w:val="ed"/>
          <w:color w:val="333333"/>
          <w:sz w:val="27"/>
          <w:szCs w:val="27"/>
        </w:rPr>
        <w:t>физическом лице</w:t>
      </w:r>
      <w:r>
        <w:rPr>
          <w:color w:val="333333"/>
          <w:sz w:val="27"/>
          <w:szCs w:val="27"/>
        </w:rPr>
        <w:t>, размещенных в единой системе идентификации и аутентификации, в порядке, установленном Правительством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информации </w:t>
      </w:r>
      <w:r>
        <w:rPr>
          <w:color w:val="333333"/>
          <w:sz w:val="27"/>
          <w:szCs w:val="27"/>
        </w:rPr>
        <w:t xml:space="preserve">о степени соответствия предоставленных биометрических персональных данных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его биометрическим персональным данным, содержащимся в единой биометрической системе.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Федеральные органы</w:t>
      </w:r>
      <w:r>
        <w:rPr>
          <w:rStyle w:val="ed"/>
          <w:color w:val="333333"/>
          <w:sz w:val="27"/>
          <w:szCs w:val="27"/>
        </w:rPr>
        <w:t xml:space="preserve"> исполнительной власти, уполномоченные в области безопасности, государственной защиты, государственной охраны и внешней разведки, вправе направлять мотивированный запрос оператору единой биометрической системы об обезличивании, о блокировании, об удалении,</w:t>
      </w:r>
      <w:r>
        <w:rPr>
          <w:rStyle w:val="ed"/>
          <w:color w:val="333333"/>
          <w:sz w:val="27"/>
          <w:szCs w:val="27"/>
        </w:rPr>
        <w:t xml:space="preserve">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лиц, о внесении иных изменений в сведения, содержащиеся в единой биометрической с</w:t>
      </w:r>
      <w:r>
        <w:rPr>
          <w:rStyle w:val="ed"/>
          <w:color w:val="333333"/>
          <w:sz w:val="27"/>
          <w:szCs w:val="27"/>
        </w:rPr>
        <w:t>истеме, в случаях, предусмотренных законодательством Российской Федерации, а также обрабатывать указанные сведения в случаях и в порядке, которые предусмотрены законодательством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Государственные органы, органы местного самоуправления, организации финансового рынка, иные организации, индивидуальные предприниматели и нотариусы вправе использовать единую биометрическую систему для аутентификации физического лица, выразившего с</w:t>
      </w:r>
      <w:r>
        <w:rPr>
          <w:rStyle w:val="ed"/>
          <w:color w:val="333333"/>
          <w:sz w:val="27"/>
          <w:szCs w:val="27"/>
        </w:rPr>
        <w:t>огласие на ее проведение, в целях совершения определенных действий или подтверждения волеизъявления либо подтверждения полномочия лица на совершение определенных действий.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Органы, организации,</w:t>
      </w:r>
      <w:r>
        <w:rPr>
          <w:rStyle w:val="ed"/>
          <w:color w:val="333333"/>
          <w:sz w:val="27"/>
          <w:szCs w:val="27"/>
        </w:rPr>
        <w:t xml:space="preserve"> индивидуальные предприниматели и нотариусы, указанные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данных, установленные в соотв</w:t>
      </w:r>
      <w:r>
        <w:rPr>
          <w:rStyle w:val="ed"/>
          <w:color w:val="333333"/>
          <w:sz w:val="27"/>
          <w:szCs w:val="27"/>
        </w:rPr>
        <w:t>етствии с частью 4 статьи 19 Федерального закона от 27 июля 2006 года № 152-ФЗ "О персональных данных", и использовать средства защиты информации, позволяющие обеспечить безопасность персональных данных посредством применения средства криптографической защ</w:t>
      </w:r>
      <w:r>
        <w:rPr>
          <w:rStyle w:val="ed"/>
          <w:color w:val="333333"/>
          <w:sz w:val="27"/>
          <w:szCs w:val="27"/>
        </w:rPr>
        <w:t>иты информации, определенного в соответствии с пунктом 5 части 13 настоящей статьи, либо средств криптографической защиты информации, позволяющих обеспечить безопасность персональных данных от угроз, определенных для организаций финансового рынка в соответ</w:t>
      </w:r>
      <w:r>
        <w:rPr>
          <w:rStyle w:val="ed"/>
          <w:color w:val="333333"/>
          <w:sz w:val="27"/>
          <w:szCs w:val="27"/>
        </w:rPr>
        <w:t>ствии с частью 14 настоящей статьи, для иных организаций, органов, индивидуальных предпринимателей и нотариусов в соответствии с пунктом 4 части 13 настоящей статьи.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Контроль и надзор за выпол</w:t>
      </w:r>
      <w:r>
        <w:rPr>
          <w:rStyle w:val="ed"/>
          <w:color w:val="333333"/>
          <w:sz w:val="27"/>
          <w:szCs w:val="27"/>
        </w:rPr>
        <w:t>нением органами, организациями, индивидуальными предпринимателями и нотариусами, указанными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организационных и технических мер по обеспечению безопасности персональных данных и использованием средств защиты информации, указанны</w:t>
      </w:r>
      <w:r>
        <w:rPr>
          <w:rStyle w:val="ed"/>
          <w:color w:val="333333"/>
          <w:sz w:val="27"/>
          <w:szCs w:val="27"/>
        </w:rPr>
        <w:t>х в части 18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статьи, осуществляются в установленном Правительством Российской Федерации порядке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</w:t>
      </w:r>
      <w:r>
        <w:rPr>
          <w:rStyle w:val="ed"/>
          <w:color w:val="333333"/>
          <w:sz w:val="27"/>
          <w:szCs w:val="27"/>
        </w:rPr>
        <w:t>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 таких органов, организаций, индив</w:t>
      </w:r>
      <w:r>
        <w:rPr>
          <w:rStyle w:val="ed"/>
          <w:color w:val="333333"/>
          <w:sz w:val="27"/>
          <w:szCs w:val="27"/>
        </w:rPr>
        <w:t>идуальных предпринимателей и нотариусов.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Перед использованием единой биометрической системы органы, организации, индивидуальные предприниматели и нотариусы, указанные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</w:t>
      </w:r>
      <w:r>
        <w:rPr>
          <w:rStyle w:val="ed"/>
          <w:color w:val="333333"/>
          <w:sz w:val="27"/>
          <w:szCs w:val="27"/>
        </w:rPr>
        <w:t>тьи, предоставляют в единую систему идентификации и аутентификации сведения о физических лицах, содержащиеся в их информационных системах персональных данных, включая идентификаторы таких сведений. Данные идентификаторы после их сопоставления со сведениями</w:t>
      </w:r>
      <w:r>
        <w:rPr>
          <w:rStyle w:val="ed"/>
          <w:color w:val="333333"/>
          <w:sz w:val="27"/>
          <w:szCs w:val="27"/>
        </w:rPr>
        <w:t xml:space="preserve"> о физических лицах, содержащимися в единой системе идентификации и аутентификации, передаются из единой системы идентификации и аутентификации в единую биометрическую систему.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Аутентификация физического лица осуществляется органами, организациями, индивидуальными предпринимателями, нотариусами, указанными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одним из нижеуказанных способов путем проверки принадлежности этому физическому лицу идентифика</w:t>
      </w:r>
      <w:r>
        <w:rPr>
          <w:rStyle w:val="ed"/>
          <w:color w:val="333333"/>
          <w:sz w:val="27"/>
          <w:szCs w:val="27"/>
        </w:rPr>
        <w:t>тора (идентификаторов) посредством сопоставления его (их) со сведениями: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о физическом лице, размещенными в единой системе идентификации и аутентификации, а также на основании информации о степени соответствия предоставленных биометрических персональных </w:t>
      </w:r>
      <w:r>
        <w:rPr>
          <w:rStyle w:val="ed"/>
          <w:color w:val="333333"/>
          <w:sz w:val="27"/>
          <w:szCs w:val="27"/>
        </w:rPr>
        <w:t>данных физического лица биометрическим персональным данным, содержащимся в единой биометрической системе, по указанному идентификатору (идентификаторам);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 физическом лице, размещенными в информационной системе персональных данных такого органа (организ</w:t>
      </w:r>
      <w:r>
        <w:rPr>
          <w:rStyle w:val="ed"/>
          <w:color w:val="333333"/>
          <w:sz w:val="27"/>
          <w:szCs w:val="27"/>
        </w:rPr>
        <w:t xml:space="preserve">ации, индивидуального предпринимателя, нотариуса),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данным, содержащимся в единой биометрической системе, </w:t>
      </w:r>
      <w:r>
        <w:rPr>
          <w:rStyle w:val="ed"/>
          <w:color w:val="333333"/>
          <w:sz w:val="27"/>
          <w:szCs w:val="27"/>
        </w:rPr>
        <w:t>по указанному идентификатору (идентификаторам).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 Оператор единой биометрической системы не вправе предоставлять биометрические персональные данные физических лиц, содержащиеся в единой биометр</w:t>
      </w:r>
      <w:r>
        <w:rPr>
          <w:rStyle w:val="ed"/>
          <w:color w:val="333333"/>
          <w:sz w:val="27"/>
          <w:szCs w:val="27"/>
        </w:rPr>
        <w:t>ической системе, за исключением случаев обработки биометрических персональных данных, предусмотренных частью 2 статьи 11 Федерального закона от 27 июля 2006 года № 152-ФЗ "О персональных данных". Обработка персональных данных физического лица органами, орг</w:t>
      </w:r>
      <w:r>
        <w:rPr>
          <w:rStyle w:val="ed"/>
          <w:color w:val="333333"/>
          <w:sz w:val="27"/>
          <w:szCs w:val="27"/>
        </w:rPr>
        <w:t>анизациями, индивидуальными предпринимателями и нотариусами, указанными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допускается только для цели, определенной при предоставлении данным физическим лицом оператору единой биометрической системы согласия на обработку его пер</w:t>
      </w:r>
      <w:r>
        <w:rPr>
          <w:rStyle w:val="ed"/>
          <w:color w:val="333333"/>
          <w:sz w:val="27"/>
          <w:szCs w:val="27"/>
        </w:rPr>
        <w:t>сональных данных.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. Организации, за исключением организаций финансового рынка, индивидуальные предприниматели, указанные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должны соответствовать следующим критериям: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организация, а также ее единоличный исполнительный орган либо члены коллегиального исполнительного органа, индивидуальный предприниматель не включены в перечень организаций и физических лиц, в отношении которых имеются сведения об их причастности к экс</w:t>
      </w:r>
      <w:r>
        <w:rPr>
          <w:rStyle w:val="ed"/>
          <w:color w:val="333333"/>
          <w:sz w:val="27"/>
          <w:szCs w:val="27"/>
        </w:rPr>
        <w:t>тремистской деятельности или терроризму, или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 единоличного исполнительного органа либо членов коллегиальног</w:t>
      </w:r>
      <w:r>
        <w:rPr>
          <w:rStyle w:val="ed"/>
          <w:color w:val="333333"/>
          <w:sz w:val="27"/>
          <w:szCs w:val="27"/>
        </w:rPr>
        <w:t>о исполнительного органа организации, индивидуального предпринимателя отсутствует неснятая или непогашенная судимость;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 отношении организации в едином государственном реестре юридических лиц отсутствует запись о недостоверности сведений о юридическом л</w:t>
      </w:r>
      <w:r>
        <w:rPr>
          <w:rStyle w:val="ed"/>
          <w:color w:val="333333"/>
          <w:sz w:val="27"/>
          <w:szCs w:val="27"/>
        </w:rPr>
        <w:t>ице.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9</w:t>
      </w:r>
      <w:r>
        <w:rPr>
          <w:rStyle w:val="ed"/>
          <w:color w:val="333333"/>
          <w:sz w:val="27"/>
          <w:szCs w:val="27"/>
        </w:rPr>
        <w:t>. Подтверждение соответствия индивидуальных предпринимателей и организаций, за исключением организаций финансового рынка, указанных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критерию, указанному в пун</w:t>
      </w:r>
      <w:r>
        <w:rPr>
          <w:rStyle w:val="ed"/>
          <w:color w:val="333333"/>
          <w:sz w:val="27"/>
          <w:szCs w:val="27"/>
        </w:rPr>
        <w:t>кте 1 части 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 xml:space="preserve"> настоящей статьи, осуществляется путем предоставления информации оператору единой биометрической системы по его запросу федеральным органом исполнительной власти, осуществляющим функции по противодействию легализации (отмыванию) доходов, по</w:t>
      </w:r>
      <w:r>
        <w:rPr>
          <w:rStyle w:val="ed"/>
          <w:color w:val="333333"/>
          <w:sz w:val="27"/>
          <w:szCs w:val="27"/>
        </w:rPr>
        <w:t>лученных преступным путем, финансированию терроризма и финансированию распространения оружия массового уничтожения, в соответствии с порядком, определенным соглашением, заключенным оператором единой биометрической системы и федеральным органом исполнительн</w:t>
      </w:r>
      <w:r>
        <w:rPr>
          <w:rStyle w:val="ed"/>
          <w:color w:val="333333"/>
          <w:sz w:val="27"/>
          <w:szCs w:val="27"/>
        </w:rPr>
        <w:t>ой власти, осуществляющим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 Подтверждение соответствия индивидуальных предприним</w:t>
      </w:r>
      <w:r>
        <w:rPr>
          <w:rStyle w:val="ed"/>
          <w:color w:val="333333"/>
          <w:sz w:val="27"/>
          <w:szCs w:val="27"/>
        </w:rPr>
        <w:t>ателей и организаций, за исключением организаций финансового рынка, указанных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критерию, указанному в пункте 3 части 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 xml:space="preserve"> настоящей статьи, осуществляется путем предоставления оператору единой биометрической системы по его запро</w:t>
      </w:r>
      <w:r>
        <w:rPr>
          <w:rStyle w:val="ed"/>
          <w:color w:val="333333"/>
          <w:sz w:val="27"/>
          <w:szCs w:val="27"/>
        </w:rPr>
        <w:t>су информации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10</w:t>
      </w:r>
      <w:r>
        <w:rPr>
          <w:rStyle w:val="ed"/>
          <w:color w:val="333333"/>
          <w:sz w:val="27"/>
          <w:szCs w:val="27"/>
        </w:rPr>
        <w:t xml:space="preserve">. Подтверждение </w:t>
      </w:r>
      <w:r>
        <w:rPr>
          <w:rStyle w:val="ed"/>
          <w:color w:val="333333"/>
          <w:sz w:val="27"/>
          <w:szCs w:val="27"/>
        </w:rPr>
        <w:t>соответствия индивидуальных предпринимателей и организаций, за исключением организаций финансового рынка, указанных в части 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настоящей статьи, критерию, указанному в пункте 2 части 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 xml:space="preserve"> настоящей статьи, осуществляется путем предоставления оператору един</w:t>
      </w:r>
      <w:r>
        <w:rPr>
          <w:rStyle w:val="ed"/>
          <w:color w:val="333333"/>
          <w:sz w:val="27"/>
          <w:szCs w:val="27"/>
        </w:rPr>
        <w:t xml:space="preserve">ой биометрической системы справки об отсутствии неснятой или непогашенной судимости, выданной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rPr>
          <w:rStyle w:val="ed"/>
          <w:color w:val="333333"/>
          <w:sz w:val="27"/>
          <w:szCs w:val="27"/>
        </w:rPr>
        <w:t>внутренних дел.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11</w:t>
      </w:r>
      <w:r>
        <w:rPr>
          <w:rStyle w:val="ed"/>
          <w:color w:val="333333"/>
          <w:sz w:val="27"/>
          <w:szCs w:val="27"/>
        </w:rPr>
        <w:t>. Обработка биометрических персональных данных государственными органами, органами местного самоуправления, организациями финансового рынка, иными организациями, индивидуальными</w:t>
      </w:r>
      <w:r>
        <w:rPr>
          <w:rStyle w:val="ed"/>
          <w:color w:val="333333"/>
          <w:sz w:val="27"/>
          <w:szCs w:val="27"/>
        </w:rPr>
        <w:t xml:space="preserve"> предпринимателями, нотариусами допускается после предоставления оператору единой биометрической системы документов, подтверждающих выполнение организационных и технических мер по обеспечению безопасности биометрических персональных данных и использование </w:t>
      </w:r>
      <w:r>
        <w:rPr>
          <w:rStyle w:val="ed"/>
          <w:color w:val="333333"/>
          <w:sz w:val="27"/>
          <w:szCs w:val="27"/>
        </w:rPr>
        <w:t>средств защиты информации, указанных в части 18</w:t>
      </w:r>
      <w:r>
        <w:rPr>
          <w:rStyle w:val="w91"/>
          <w:color w:val="333333"/>
          <w:sz w:val="27"/>
          <w:szCs w:val="27"/>
        </w:rPr>
        <w:t xml:space="preserve">3 </w:t>
      </w:r>
      <w:r>
        <w:rPr>
          <w:rStyle w:val="ed"/>
          <w:color w:val="333333"/>
          <w:sz w:val="27"/>
          <w:szCs w:val="27"/>
        </w:rPr>
        <w:t>настоящей статьи, а также выполнение требований, установленных пунктом 1 части 13 настоящей статьи, в случае, если аутентификация физического лица осуществляется путем проверки принадлежности ему идентификат</w:t>
      </w:r>
      <w:r>
        <w:rPr>
          <w:rStyle w:val="ed"/>
          <w:color w:val="333333"/>
          <w:sz w:val="27"/>
          <w:szCs w:val="27"/>
        </w:rPr>
        <w:t>ора (идентификаторов) посредством сопоставления его (их) со сведениями, указанными в пункте 1 части 18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 xml:space="preserve"> настоящей статьи. В случае, если аутентификация физического лица осуществляется путем проверки принадлежности ему идентификатора (идентификаторов) посре</w:t>
      </w:r>
      <w:r>
        <w:rPr>
          <w:rStyle w:val="ed"/>
          <w:color w:val="333333"/>
          <w:sz w:val="27"/>
          <w:szCs w:val="27"/>
        </w:rPr>
        <w:t>дством сопоставления его (их) со сведениями, указанными в пункте 2 части 18</w:t>
      </w:r>
      <w:r>
        <w:rPr>
          <w:rStyle w:val="w91"/>
          <w:color w:val="333333"/>
          <w:sz w:val="27"/>
          <w:szCs w:val="27"/>
        </w:rPr>
        <w:t xml:space="preserve">6 </w:t>
      </w:r>
      <w:r>
        <w:rPr>
          <w:rStyle w:val="ed"/>
          <w:color w:val="333333"/>
          <w:sz w:val="27"/>
          <w:szCs w:val="27"/>
        </w:rPr>
        <w:t>настоящей статьи, обработка биометрических персональных данных допускается после предоставления оператору единой биометрической системы актов проверки, составленных федеральным ор</w:t>
      </w:r>
      <w:r>
        <w:rPr>
          <w:rStyle w:val="ed"/>
          <w:color w:val="333333"/>
          <w:sz w:val="27"/>
          <w:szCs w:val="27"/>
        </w:rPr>
        <w:t>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по результатам проверки в соответст</w:t>
      </w:r>
      <w:r>
        <w:rPr>
          <w:rStyle w:val="ed"/>
          <w:color w:val="333333"/>
          <w:sz w:val="27"/>
          <w:szCs w:val="27"/>
        </w:rPr>
        <w:t>вии с частью 18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настоящей статьи.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12</w:t>
      </w:r>
      <w:r>
        <w:rPr>
          <w:rStyle w:val="ed"/>
          <w:color w:val="333333"/>
          <w:sz w:val="27"/>
          <w:szCs w:val="27"/>
        </w:rPr>
        <w:t>. Оператор единой биометрической системы обязан хранить указанные в частях 18</w:t>
      </w:r>
      <w:r>
        <w:rPr>
          <w:rStyle w:val="w91"/>
          <w:color w:val="333333"/>
          <w:sz w:val="27"/>
          <w:szCs w:val="27"/>
        </w:rPr>
        <w:t>9</w:t>
      </w:r>
      <w:r>
        <w:rPr>
          <w:rStyle w:val="ed"/>
          <w:color w:val="333333"/>
          <w:sz w:val="27"/>
          <w:szCs w:val="27"/>
        </w:rPr>
        <w:t> - 18</w:t>
      </w:r>
      <w:r>
        <w:rPr>
          <w:rStyle w:val="w91"/>
          <w:color w:val="333333"/>
          <w:sz w:val="27"/>
          <w:szCs w:val="27"/>
        </w:rPr>
        <w:t>11</w:t>
      </w:r>
      <w:r>
        <w:rPr>
          <w:rStyle w:val="ed"/>
          <w:color w:val="333333"/>
          <w:sz w:val="27"/>
          <w:szCs w:val="27"/>
        </w:rPr>
        <w:t xml:space="preserve"> настоящей статьи информацию и документы на протяжении всего срока исполь</w:t>
      </w:r>
      <w:r>
        <w:rPr>
          <w:rStyle w:val="ed"/>
          <w:color w:val="333333"/>
          <w:sz w:val="27"/>
          <w:szCs w:val="27"/>
        </w:rPr>
        <w:t>зования единой биометрической системы.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13</w:t>
      </w:r>
      <w:r>
        <w:rPr>
          <w:rStyle w:val="ed"/>
          <w:color w:val="333333"/>
          <w:sz w:val="27"/>
          <w:szCs w:val="27"/>
        </w:rPr>
        <w:t>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</w:t>
      </w:r>
      <w:r>
        <w:rPr>
          <w:rStyle w:val="ed"/>
          <w:color w:val="333333"/>
          <w:sz w:val="27"/>
          <w:szCs w:val="27"/>
        </w:rPr>
        <w:t>ационных технологий и связи, осуществляет контроль за выполнением оператором единой биометрической системы требований, указанных в частях 18</w:t>
      </w:r>
      <w:r>
        <w:rPr>
          <w:rStyle w:val="w91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9</w:t>
      </w:r>
      <w:r>
        <w:rPr>
          <w:rStyle w:val="ed"/>
          <w:color w:val="333333"/>
          <w:sz w:val="27"/>
          <w:szCs w:val="27"/>
        </w:rPr>
        <w:t> - 18</w:t>
      </w:r>
      <w:r>
        <w:rPr>
          <w:rStyle w:val="w91"/>
          <w:color w:val="333333"/>
          <w:sz w:val="27"/>
          <w:szCs w:val="27"/>
        </w:rPr>
        <w:t xml:space="preserve">12 </w:t>
      </w:r>
      <w:r>
        <w:rPr>
          <w:rStyle w:val="ed"/>
          <w:color w:val="333333"/>
          <w:sz w:val="27"/>
          <w:szCs w:val="27"/>
        </w:rPr>
        <w:t>настоящей статьи.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Обработка биометрических персональных данных для идентификации и (или) аутентификации в случаях, если проведение такой идентификации и (или) аутентификации необходимо для реализации установленных нормативными правовыми актами полномочий государственных орг</w:t>
      </w:r>
      <w:r>
        <w:rPr>
          <w:rStyle w:val="ed"/>
          <w:color w:val="333333"/>
          <w:sz w:val="27"/>
          <w:szCs w:val="27"/>
        </w:rPr>
        <w:t>анов, и (или) органов местного самоуправления, и (или) организаций, осуществляющих отдельные публичные полномочия, осуществляется с применением единой биометрической системы. В случае, если для реализации указанных в настоящей части полномочий необходима о</w:t>
      </w:r>
      <w:r>
        <w:rPr>
          <w:rStyle w:val="ed"/>
          <w:color w:val="333333"/>
          <w:sz w:val="27"/>
          <w:szCs w:val="27"/>
        </w:rPr>
        <w:t>бработка видов биометрических персональных данных, не соответствующих размещаемым в единой биометрической системе, идентификация и (или) аутентификация для реализации указанных полномочий осуществляются с применением иных государственных информационных сис</w:t>
      </w:r>
      <w:r>
        <w:rPr>
          <w:rStyle w:val="ed"/>
          <w:color w:val="333333"/>
          <w:sz w:val="27"/>
          <w:szCs w:val="27"/>
        </w:rPr>
        <w:t xml:space="preserve">тем, владельцами и (или) операторами которых являются государственные органы, прошедшие аккредитацию на право владения такими государственными информационными системами и (или) осуществления функций их операторов в порядке и в соответствии с требованиями, </w:t>
      </w:r>
      <w:r>
        <w:rPr>
          <w:rStyle w:val="ed"/>
          <w:color w:val="333333"/>
          <w:sz w:val="27"/>
          <w:szCs w:val="27"/>
        </w:rPr>
        <w:t xml:space="preserve">которые установлены Правительством Российской Федерации по согласованию с федеральным органом исполнительной власти, уполномоченным в области обеспечения безопасности, уполномоченным органом по защите прав субъектов персональных данных, Центральным банком </w:t>
      </w:r>
      <w:r>
        <w:rPr>
          <w:rStyle w:val="ed"/>
          <w:color w:val="333333"/>
          <w:sz w:val="27"/>
          <w:szCs w:val="27"/>
        </w:rPr>
        <w:t>Российской Федерации (далее - аккредитованные государственные органы).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15</w:t>
      </w:r>
      <w:r>
        <w:rPr>
          <w:rStyle w:val="ed"/>
          <w:color w:val="333333"/>
          <w:sz w:val="27"/>
          <w:szCs w:val="27"/>
        </w:rPr>
        <w:t>. При обработке биометрических персональных данных в государственных информационны</w:t>
      </w:r>
      <w:r>
        <w:rPr>
          <w:rStyle w:val="ed"/>
          <w:color w:val="333333"/>
          <w:sz w:val="27"/>
          <w:szCs w:val="27"/>
        </w:rPr>
        <w:t>х системах аккредитованных государственных органов в соответствии с частью 18</w:t>
      </w:r>
      <w:r>
        <w:rPr>
          <w:rStyle w:val="w91"/>
          <w:color w:val="333333"/>
          <w:sz w:val="27"/>
          <w:szCs w:val="27"/>
        </w:rPr>
        <w:t>14</w:t>
      </w:r>
      <w:r>
        <w:rPr>
          <w:rStyle w:val="ed"/>
          <w:color w:val="333333"/>
          <w:sz w:val="27"/>
          <w:szCs w:val="27"/>
        </w:rPr>
        <w:t xml:space="preserve"> настоящей статьи необходимо обеспечить применение организационных и технических мер по обеспечению безопасности персональных данных, установленных в соответствии с частью 4 ста</w:t>
      </w:r>
      <w:r>
        <w:rPr>
          <w:rStyle w:val="ed"/>
          <w:color w:val="333333"/>
          <w:sz w:val="27"/>
          <w:szCs w:val="27"/>
        </w:rPr>
        <w:t>тьи 19 Федерального закона от 27 июля 2006 года № 152-ФЗ "О персональных данных", и использование средств защиты информации, позволяющих обеспечить безопасность персональных данных от угроз, определенных в соответствии с пунктом 4 части 13 настоящей статьи</w:t>
      </w:r>
      <w:r>
        <w:rPr>
          <w:rStyle w:val="ed"/>
          <w:color w:val="333333"/>
          <w:sz w:val="27"/>
          <w:szCs w:val="27"/>
        </w:rPr>
        <w:t>, а также выполнение требований, установленных в соответствии с пунктом 1 части 13 настоящей статьи. В государственных информационных системах аккредитованных государственных органов допускаются сбор и передача биометрических персональных данных для размещ</w:t>
      </w:r>
      <w:r>
        <w:rPr>
          <w:rStyle w:val="ed"/>
          <w:color w:val="333333"/>
          <w:sz w:val="27"/>
          <w:szCs w:val="27"/>
        </w:rPr>
        <w:t>ения в единой биометрической системе в соответствии с федеральными законами, а также использование информации, являющейся результатом обработки биометрических персональных данных физического лица, содержащихся в единой биометрической системе, произведенной</w:t>
      </w:r>
      <w:r>
        <w:rPr>
          <w:rStyle w:val="ed"/>
          <w:color w:val="333333"/>
          <w:sz w:val="27"/>
          <w:szCs w:val="27"/>
        </w:rPr>
        <w:t xml:space="preserve"> с использованием информационных технологий и технических средств, соответствующих требованиям, определенным в соответствии с пунктом 1 части 13 настоящей статьи, не подпадающей под действие статьи 11 Федерального закона от 27 июля 2006 года № 152-ФЗ "О пе</w:t>
      </w:r>
      <w:r>
        <w:rPr>
          <w:rStyle w:val="ed"/>
          <w:color w:val="333333"/>
          <w:sz w:val="27"/>
          <w:szCs w:val="27"/>
        </w:rPr>
        <w:t>рсональных данных", в целях аутентификации физических лиц. Осуществлять в государственных информационных системах аккредитованных государственных органов иные операции по обработке биометрических персональных данных запрещается. </w:t>
      </w:r>
      <w:r>
        <w:rPr>
          <w:rStyle w:val="mark"/>
          <w:color w:val="333333"/>
          <w:sz w:val="27"/>
          <w:szCs w:val="27"/>
        </w:rPr>
        <w:t>(Часть введена - Федеральны</w:t>
      </w:r>
      <w:r>
        <w:rPr>
          <w:rStyle w:val="mark"/>
          <w:color w:val="333333"/>
          <w:sz w:val="27"/>
          <w:szCs w:val="27"/>
        </w:rPr>
        <w:t>й закон от 29.12.2020 № 479-ФЗ</w:t>
      </w:r>
      <w:r>
        <w:rPr>
          <w:rStyle w:val="ed"/>
          <w:color w:val="333333"/>
          <w:sz w:val="27"/>
          <w:szCs w:val="27"/>
        </w:rPr>
        <w:t>, вступает в силу с 1 сентября 2022 года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16</w:t>
      </w:r>
      <w:r>
        <w:rPr>
          <w:rStyle w:val="ed"/>
          <w:color w:val="333333"/>
          <w:sz w:val="27"/>
          <w:szCs w:val="27"/>
        </w:rPr>
        <w:t>. Отказ физического лица от прохождения идентификации и (или) аутентификации с использованием его биометрических персональных данных не может служить основанием для отказа ему в ок</w:t>
      </w:r>
      <w:r>
        <w:rPr>
          <w:rStyle w:val="ed"/>
          <w:color w:val="333333"/>
          <w:sz w:val="27"/>
          <w:szCs w:val="27"/>
        </w:rPr>
        <w:t>азании государственной или муниципальной услуги.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17</w:t>
      </w:r>
      <w:r>
        <w:rPr>
          <w:rStyle w:val="ed"/>
          <w:color w:val="333333"/>
          <w:sz w:val="27"/>
          <w:szCs w:val="27"/>
        </w:rPr>
        <w:t>. В информационных системах организаций финансового рынка, иных организаций, индивидуальных предпринимателей, нотариусов сбор и обработка исполь</w:t>
      </w:r>
      <w:r>
        <w:rPr>
          <w:rStyle w:val="ed"/>
          <w:color w:val="333333"/>
          <w:sz w:val="27"/>
          <w:szCs w:val="27"/>
        </w:rPr>
        <w:t>зуемых в целях идентификации и (или) аутентификации биометрических персональных данных, за исключением указанных в частях 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 настоящей статьи случаев, а также за исключением сбора и обработки биометрических персональных данных для размещения в еди</w:t>
      </w:r>
      <w:r>
        <w:rPr>
          <w:rStyle w:val="ed"/>
          <w:color w:val="333333"/>
          <w:sz w:val="27"/>
          <w:szCs w:val="27"/>
        </w:rPr>
        <w:t>ной биометрической системе в соответствии с федеральными законами, запрещены.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</w:t>
      </w:r>
      <w:r>
        <w:rPr>
          <w:rStyle w:val="ed"/>
          <w:color w:val="333333"/>
          <w:sz w:val="27"/>
          <w:szCs w:val="27"/>
        </w:rPr>
        <w:t>, вступает в силу с 1 сентября 2022 года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>. Сбор и обработка используемых для аутентификации биометрических персональ</w:t>
      </w:r>
      <w:r>
        <w:rPr>
          <w:rStyle w:val="ed"/>
          <w:color w:val="333333"/>
          <w:sz w:val="27"/>
          <w:szCs w:val="27"/>
        </w:rPr>
        <w:t>ных данных в информационных системах организаций, в том числе организаций финансового рынка, осуществляющих идентификацию и (или) аутентификацию с использованием биометрических персональных данных физических лиц, допускаются в случае одновременного выполне</w:t>
      </w:r>
      <w:r>
        <w:rPr>
          <w:rStyle w:val="ed"/>
          <w:color w:val="333333"/>
          <w:sz w:val="27"/>
          <w:szCs w:val="27"/>
        </w:rPr>
        <w:t>ния следующих условий: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применение такими организациями организационных и технических мер по обеспечению безопасности персональных данных, установленных в соответствии с частью 4 статьи 19 Федерального закона от 27 июля 2006 года № 152-ФЗ "О </w:t>
      </w:r>
      <w:r>
        <w:rPr>
          <w:rStyle w:val="ed"/>
          <w:color w:val="333333"/>
          <w:sz w:val="27"/>
          <w:szCs w:val="27"/>
        </w:rPr>
        <w:t>персональных данных", и использование средств защиты информации, позволяющих обеспечить безопасность персональных данных посредством применения средства криптографической защиты информации, определенного в соответствии с пунктом 5 части 13 настоящей статьи</w:t>
      </w:r>
      <w:r>
        <w:rPr>
          <w:rStyle w:val="ed"/>
          <w:color w:val="333333"/>
          <w:sz w:val="27"/>
          <w:szCs w:val="27"/>
        </w:rPr>
        <w:t>, либо средств криптографической защиты информации, позволяющих обеспечить безопасность персональных данных от угроз, определенных для организаций финансового рынка в соответствии с частью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для иных организаций в соответствии с пунктом</w:t>
      </w:r>
      <w:r>
        <w:rPr>
          <w:rStyle w:val="ed"/>
          <w:color w:val="333333"/>
          <w:sz w:val="27"/>
          <w:szCs w:val="27"/>
        </w:rPr>
        <w:t> 6 части 13 настоящей статьи, а также выполнение требований к сбору и обработке биометрических персональных данных, установленных в соответствии с пунктом 2 части 2 и пунктом 1 части 13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наличие согласия физического лица на обработку ег</w:t>
      </w:r>
      <w:r>
        <w:rPr>
          <w:rStyle w:val="ed"/>
          <w:color w:val="333333"/>
          <w:sz w:val="27"/>
          <w:szCs w:val="27"/>
        </w:rPr>
        <w:t>о биометрических персональных данных в указанных целях, в том числе в интересах конкретного третьего лица;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прохождение указанными организациями аккредитации в соответствии с частями 18</w:t>
      </w:r>
      <w:r>
        <w:rPr>
          <w:rStyle w:val="w91"/>
          <w:color w:val="333333"/>
          <w:sz w:val="27"/>
          <w:szCs w:val="27"/>
        </w:rPr>
        <w:t>28</w:t>
      </w:r>
      <w:r>
        <w:rPr>
          <w:rStyle w:val="ed"/>
          <w:color w:val="333333"/>
          <w:sz w:val="27"/>
          <w:szCs w:val="27"/>
        </w:rPr>
        <w:t> - 18</w:t>
      </w:r>
      <w:r>
        <w:rPr>
          <w:rStyle w:val="w91"/>
          <w:color w:val="333333"/>
          <w:sz w:val="27"/>
          <w:szCs w:val="27"/>
        </w:rPr>
        <w:t>30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</w:t>
      </w:r>
      <w:r>
        <w:rPr>
          <w:rStyle w:val="mark"/>
          <w:color w:val="333333"/>
          <w:sz w:val="27"/>
          <w:szCs w:val="27"/>
        </w:rPr>
        <w:t>12.2020 № 479-ФЗ, вступает в силу с 1 сентября 2022 года)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19</w:t>
      </w:r>
      <w:r>
        <w:rPr>
          <w:rStyle w:val="ed"/>
          <w:color w:val="333333"/>
          <w:sz w:val="27"/>
          <w:szCs w:val="27"/>
        </w:rPr>
        <w:t>. Размещение и обработка в информационных системах, осуществляющих обработку биометрических персональных данных, организаций финансового рынка, иных организаций, индивидуальных предпринимателей</w:t>
      </w:r>
      <w:r>
        <w:rPr>
          <w:rStyle w:val="ed"/>
          <w:color w:val="333333"/>
          <w:sz w:val="27"/>
          <w:szCs w:val="27"/>
        </w:rPr>
        <w:t xml:space="preserve"> сведений, отнесенных к государственной тайне, запрещены в соответствии с законодательством Российской Федерации о государственной тайне.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. Сбор и обработка используемых для идентификации либо </w:t>
      </w:r>
      <w:r>
        <w:rPr>
          <w:rStyle w:val="ed"/>
          <w:color w:val="333333"/>
          <w:sz w:val="27"/>
          <w:szCs w:val="27"/>
        </w:rPr>
        <w:t>идентификации и аутентификации биометрических персональных данных в информационных системах организаций, в том числе организаций финансового рынка, осуществляющих идентификацию и (или) аутентификацию с использованием биометрических персональных данных физи</w:t>
      </w:r>
      <w:r>
        <w:rPr>
          <w:rStyle w:val="ed"/>
          <w:color w:val="333333"/>
          <w:sz w:val="27"/>
          <w:szCs w:val="27"/>
        </w:rPr>
        <w:t>ческих лиц, за исключением случаев реализации государственными органами, органами местного самоуправления своих функций, в том числе предоставления государственных и муниципальных услуг, допускаются в установленных Правительством Российской Федерации по со</w:t>
      </w:r>
      <w:r>
        <w:rPr>
          <w:rStyle w:val="ed"/>
          <w:color w:val="333333"/>
          <w:sz w:val="27"/>
          <w:szCs w:val="27"/>
        </w:rPr>
        <w:t>гласованию с Центральным банком Российской Федерации случаях при одновременном выполнении следующих условий: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применение такими организациями организационных и технических мер по обеспечению безопасности персональных данных, установленных в соответствии </w:t>
      </w:r>
      <w:r>
        <w:rPr>
          <w:rStyle w:val="ed"/>
          <w:color w:val="333333"/>
          <w:sz w:val="27"/>
          <w:szCs w:val="27"/>
        </w:rPr>
        <w:t>с частью 4 статьи 19 Федерального закона от 27 июля 2006 года № 152-ФЗ "О персональных данных", и использование средств защиты информации, позволяющих обеспечить безопасность персональных данных от угроз, определенных для организаций финансового рынка в со</w:t>
      </w:r>
      <w:r>
        <w:rPr>
          <w:rStyle w:val="ed"/>
          <w:color w:val="333333"/>
          <w:sz w:val="27"/>
          <w:szCs w:val="27"/>
        </w:rPr>
        <w:t>ответствии с частью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для иных организаций в соответствии с пунктом 6 части 13 настоящей статьи, а также выполнение требований к сбору и обработке биометрических персональных данных, установленных в соответствии с пунктом 2 части 2 и пу</w:t>
      </w:r>
      <w:r>
        <w:rPr>
          <w:rStyle w:val="ed"/>
          <w:color w:val="333333"/>
          <w:sz w:val="27"/>
          <w:szCs w:val="27"/>
        </w:rPr>
        <w:t>нктом 1 части 13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выполнение требований настоящего Федерального закона и Федерального закона от 26 июля 2017 года № 187-ФЗ "О безопасности критической информационной инфраструктуры Российской Федерации", в том числе посредством выполнен</w:t>
      </w:r>
      <w:r>
        <w:rPr>
          <w:rStyle w:val="ed"/>
          <w:color w:val="333333"/>
          <w:sz w:val="27"/>
          <w:szCs w:val="27"/>
        </w:rPr>
        <w:t>ия требований о защите содержащейся в государственных информационных системах информации, установленных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</w:t>
      </w:r>
      <w:r>
        <w:rPr>
          <w:rStyle w:val="ed"/>
          <w:color w:val="333333"/>
          <w:sz w:val="27"/>
          <w:szCs w:val="27"/>
        </w:rPr>
        <w:t xml:space="preserve">водействия техническим разведкам и технической защиты информации, в пределах их полномочий, а также посредством автоматизированного информационного взаимодействия с государственной системой обнаружения, предупреждения и ликвидации последствий компьютерных </w:t>
      </w:r>
      <w:r>
        <w:rPr>
          <w:rStyle w:val="ed"/>
          <w:color w:val="333333"/>
          <w:sz w:val="27"/>
          <w:szCs w:val="27"/>
        </w:rPr>
        <w:t>атак на информационные ресурсы Российской Федерации для решения задач, касающихся обнаружения, предупреждения и ликвидации последствий компьютерных атак;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наличие согласия физического лица на обработку его биометрических персональных данных в указанных ц</w:t>
      </w:r>
      <w:r>
        <w:rPr>
          <w:rStyle w:val="ed"/>
          <w:color w:val="333333"/>
          <w:sz w:val="27"/>
          <w:szCs w:val="27"/>
        </w:rPr>
        <w:t>елях, в том числе в интересах конкретного третьего лица;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прохождение указанными организациями аккредитации в соответствии с частями 18</w:t>
      </w:r>
      <w:r>
        <w:rPr>
          <w:rStyle w:val="w91"/>
          <w:color w:val="333333"/>
          <w:sz w:val="27"/>
          <w:szCs w:val="27"/>
        </w:rPr>
        <w:t>31</w:t>
      </w:r>
      <w:r>
        <w:rPr>
          <w:rStyle w:val="ed"/>
          <w:color w:val="333333"/>
          <w:sz w:val="27"/>
          <w:szCs w:val="27"/>
        </w:rPr>
        <w:t> - 18</w:t>
      </w:r>
      <w:r>
        <w:rPr>
          <w:rStyle w:val="w91"/>
          <w:color w:val="333333"/>
          <w:sz w:val="27"/>
          <w:szCs w:val="27"/>
        </w:rPr>
        <w:t>33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</w:t>
      </w:r>
      <w:r>
        <w:rPr>
          <w:rStyle w:val="mark"/>
          <w:color w:val="333333"/>
          <w:sz w:val="27"/>
          <w:szCs w:val="27"/>
        </w:rPr>
        <w:t>2 года)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21</w:t>
      </w:r>
      <w:r>
        <w:rPr>
          <w:rStyle w:val="ed"/>
          <w:color w:val="333333"/>
          <w:sz w:val="27"/>
          <w:szCs w:val="27"/>
        </w:rPr>
        <w:t>. Отказ физического лица от прохождения идентификации и (или) аутентификации с использованием его биометрических персональных данных не может служить основанием для отказа ему в обслуживании.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</w:t>
      </w:r>
      <w:r>
        <w:rPr>
          <w:rStyle w:val="mark"/>
          <w:color w:val="333333"/>
          <w:sz w:val="27"/>
          <w:szCs w:val="27"/>
        </w:rPr>
        <w:t>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22</w:t>
      </w:r>
      <w:r>
        <w:rPr>
          <w:rStyle w:val="ed"/>
          <w:color w:val="333333"/>
          <w:sz w:val="27"/>
          <w:szCs w:val="27"/>
        </w:rPr>
        <w:t>. Организации финансового рынка, иные организации, осуществляющие идентификацию и </w:t>
      </w:r>
      <w:r>
        <w:rPr>
          <w:rStyle w:val="ed"/>
          <w:color w:val="333333"/>
          <w:sz w:val="27"/>
          <w:szCs w:val="27"/>
        </w:rPr>
        <w:t>(или) аутентификацию с использованием биометрических персональных данных физических лиц, по мотивированному запросу оператора единой биометрической системы обезличивают, блокируют, удаляют, уничтожают биометрические персональные данные физических лиц, а та</w:t>
      </w:r>
      <w:r>
        <w:rPr>
          <w:rStyle w:val="ed"/>
          <w:color w:val="333333"/>
          <w:sz w:val="27"/>
          <w:szCs w:val="27"/>
        </w:rPr>
        <w:t>кже вносят иные изменения в сведения, содержащиеся в их информационных системах.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23</w:t>
      </w:r>
      <w:r>
        <w:rPr>
          <w:rStyle w:val="ed"/>
          <w:color w:val="333333"/>
          <w:sz w:val="27"/>
          <w:szCs w:val="27"/>
        </w:rPr>
        <w:t>. В случае, если при сборе и обработке в соответствии с федеральными законами организациями финансового рынка, и</w:t>
      </w:r>
      <w:r>
        <w:rPr>
          <w:rStyle w:val="ed"/>
          <w:color w:val="333333"/>
          <w:sz w:val="27"/>
          <w:szCs w:val="27"/>
        </w:rPr>
        <w:t>ными организациями биометрических персональных данных собраны биометрические персональные данные, соответствующие видам, параметрам и порядку обработки биометрических персональных данных, установленному в соответствии с пунктом 1 части 13 настоящей статьи,</w:t>
      </w:r>
      <w:r>
        <w:rPr>
          <w:rStyle w:val="ed"/>
          <w:color w:val="333333"/>
          <w:sz w:val="27"/>
          <w:szCs w:val="27"/>
        </w:rPr>
        <w:t xml:space="preserve"> размещаемым в единой биометрической системе биометрическим персональным данным, такие собираемые организациями финансового рынка, иными организациями биометрические персональные данные подлежат размещению в единой биометрической системе с согласия соответ</w:t>
      </w:r>
      <w:r>
        <w:rPr>
          <w:rStyle w:val="ed"/>
          <w:color w:val="333333"/>
          <w:sz w:val="27"/>
          <w:szCs w:val="27"/>
        </w:rPr>
        <w:t>ствующего субъекта персональных данных.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Получение указанного в настоящей части согласия до размещения биометрических персональных данных в единой биометрической системе обеспечивается указанными в настоящей части организациями. Такие организации для получе</w:t>
      </w:r>
      <w:r>
        <w:rPr>
          <w:rStyle w:val="ed"/>
          <w:color w:val="333333"/>
          <w:sz w:val="27"/>
          <w:szCs w:val="27"/>
        </w:rPr>
        <w:t>ния указанного согласия должны в установленном Правительством Российской Федерации порядке обеспечить в отношении биометрических персональных данных, подлежащих размещению в единой биометрической системе, предоставление соответствующим субъектам персональн</w:t>
      </w:r>
      <w:r>
        <w:rPr>
          <w:rStyle w:val="ed"/>
          <w:color w:val="333333"/>
          <w:sz w:val="27"/>
          <w:szCs w:val="27"/>
        </w:rPr>
        <w:t>ых данных возможности дать указанное согласие.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24</w:t>
      </w:r>
      <w:r>
        <w:rPr>
          <w:rStyle w:val="ed"/>
          <w:color w:val="333333"/>
          <w:sz w:val="27"/>
          <w:szCs w:val="27"/>
        </w:rPr>
        <w:t>. Организации финансового рынка, иные организации, индивидуальные предприниматели вправе использовать информационные системы организаций, осущест</w:t>
      </w:r>
      <w:r>
        <w:rPr>
          <w:rStyle w:val="ed"/>
          <w:color w:val="333333"/>
          <w:sz w:val="27"/>
          <w:szCs w:val="27"/>
        </w:rPr>
        <w:t>вляющих идентификацию и (или) аутентификацию с использованием биометрических персональных данных физических лиц, соответствующих требованиям, указанным в части 18</w:t>
      </w:r>
      <w:r>
        <w:rPr>
          <w:rStyle w:val="w91"/>
          <w:color w:val="333333"/>
          <w:sz w:val="27"/>
          <w:szCs w:val="27"/>
        </w:rPr>
        <w:t xml:space="preserve">18 </w:t>
      </w:r>
      <w:r>
        <w:rPr>
          <w:rStyle w:val="ed"/>
          <w:color w:val="333333"/>
          <w:sz w:val="27"/>
          <w:szCs w:val="27"/>
        </w:rPr>
        <w:t>настоящей статьи, для аутентификации физического лица, выразившего согласие на ее проведени</w:t>
      </w:r>
      <w:r>
        <w:rPr>
          <w:rStyle w:val="ed"/>
          <w:color w:val="333333"/>
          <w:sz w:val="27"/>
          <w:szCs w:val="27"/>
        </w:rPr>
        <w:t>е, в целях совершения определенных действий или подтверждения волеизъявления либо подтверждения полномочия этого лица на совершение определенных действий.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</w:t>
      </w:r>
      <w:r>
        <w:rPr>
          <w:rStyle w:val="ed"/>
          <w:color w:val="333333"/>
          <w:sz w:val="27"/>
          <w:szCs w:val="27"/>
        </w:rPr>
        <w:t>, вступает в силу с 1 сентября 2022 года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25</w:t>
      </w:r>
      <w:r>
        <w:rPr>
          <w:rStyle w:val="ed"/>
          <w:color w:val="333333"/>
          <w:sz w:val="27"/>
          <w:szCs w:val="27"/>
        </w:rPr>
        <w:t>. Организации финансового рынка, иные организации, индивидуальные предприниматели, указанные в части 18</w:t>
      </w:r>
      <w:r>
        <w:rPr>
          <w:rStyle w:val="w91"/>
          <w:color w:val="333333"/>
          <w:sz w:val="27"/>
          <w:szCs w:val="27"/>
        </w:rPr>
        <w:t>24</w:t>
      </w:r>
      <w:r>
        <w:rPr>
          <w:rStyle w:val="ed"/>
          <w:color w:val="333333"/>
          <w:sz w:val="27"/>
          <w:szCs w:val="27"/>
        </w:rPr>
        <w:t xml:space="preserve"> настоящей статьи, должны соответствовать требованиям, указанным в частях 18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 - 18</w:t>
      </w:r>
      <w:r>
        <w:rPr>
          <w:rStyle w:val="w91"/>
          <w:color w:val="333333"/>
          <w:sz w:val="27"/>
          <w:szCs w:val="27"/>
        </w:rPr>
        <w:t>11</w:t>
      </w:r>
      <w:r>
        <w:rPr>
          <w:rStyle w:val="ed"/>
          <w:color w:val="333333"/>
          <w:sz w:val="27"/>
          <w:szCs w:val="27"/>
        </w:rPr>
        <w:t xml:space="preserve"> настоящей статьи. </w:t>
      </w:r>
      <w:r>
        <w:rPr>
          <w:rStyle w:val="mark"/>
          <w:color w:val="333333"/>
          <w:sz w:val="27"/>
          <w:szCs w:val="27"/>
        </w:rPr>
        <w:t>(Часть введена - Федеральный закон о</w:t>
      </w:r>
      <w:r>
        <w:rPr>
          <w:rStyle w:val="mark"/>
          <w:color w:val="333333"/>
          <w:sz w:val="27"/>
          <w:szCs w:val="27"/>
        </w:rPr>
        <w:t>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26</w:t>
      </w:r>
      <w:r>
        <w:rPr>
          <w:rStyle w:val="ed"/>
          <w:color w:val="333333"/>
          <w:sz w:val="27"/>
          <w:szCs w:val="27"/>
        </w:rPr>
        <w:t>. В установленных Правительством Российской Федерации по согласованию с Центральным банком Российской Федерации случаях, за исключением случаев реализации государственными органами, органам</w:t>
      </w:r>
      <w:r>
        <w:rPr>
          <w:rStyle w:val="ed"/>
          <w:color w:val="333333"/>
          <w:sz w:val="27"/>
          <w:szCs w:val="27"/>
        </w:rPr>
        <w:t>и местного самоуправления своих функций, в том числе предоставления государственных и муниципальных услуг, организации, за исключением организаций финансового рынка, индивидуальные предприниматели вправе использовать информационные системы организаций, осу</w:t>
      </w:r>
      <w:r>
        <w:rPr>
          <w:rStyle w:val="ed"/>
          <w:color w:val="333333"/>
          <w:sz w:val="27"/>
          <w:szCs w:val="27"/>
        </w:rPr>
        <w:t>ществляющих идентификацию и (или) аутентификацию с использованием биометрических персональных данных физических лиц, соответствующих требованиям, указанным в части 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 настоящей статьи, для идентификации либо идентификации и аутентификации физического лиц</w:t>
      </w:r>
      <w:r>
        <w:rPr>
          <w:rStyle w:val="ed"/>
          <w:color w:val="333333"/>
          <w:sz w:val="27"/>
          <w:szCs w:val="27"/>
        </w:rPr>
        <w:t xml:space="preserve">а, выразившего согласие на их проведение, в целях совершения определенных действий или подтверждения волеизъявления либо подтверждения полномочия этого лица на совершение определенных действий. При этом идентификация физического лица должна осуществляться </w:t>
      </w:r>
      <w:r>
        <w:rPr>
          <w:rStyle w:val="ed"/>
          <w:color w:val="333333"/>
          <w:sz w:val="27"/>
          <w:szCs w:val="27"/>
        </w:rPr>
        <w:t>путем установления и проверки достоверности сведений о нем с использованием сведений о физическом лице, размещенных в информационной системе соответствующей организации, сопоставленных со сведениями о таком физическом лице, содержащимися в единой системе и</w:t>
      </w:r>
      <w:r>
        <w:rPr>
          <w:rStyle w:val="ed"/>
          <w:color w:val="333333"/>
          <w:sz w:val="27"/>
          <w:szCs w:val="27"/>
        </w:rPr>
        <w:t>дентификации и аутентификации, а также на основании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либо в случае от</w:t>
      </w:r>
      <w:r>
        <w:rPr>
          <w:rStyle w:val="ed"/>
          <w:color w:val="333333"/>
          <w:sz w:val="27"/>
          <w:szCs w:val="27"/>
        </w:rPr>
        <w:t>сутствия таких данных в единой биометрической системе - с использованием информационных систем организаций, осуществляющих идентификацию и (или) аутентификацию с использованием биометрических персональных данных физических лиц. </w:t>
      </w:r>
      <w:r>
        <w:rPr>
          <w:rStyle w:val="mark"/>
          <w:color w:val="333333"/>
          <w:sz w:val="27"/>
          <w:szCs w:val="27"/>
        </w:rPr>
        <w:t>(Часть введена - Федеральный</w:t>
      </w:r>
      <w:r>
        <w:rPr>
          <w:rStyle w:val="mark"/>
          <w:color w:val="333333"/>
          <w:sz w:val="27"/>
          <w:szCs w:val="27"/>
        </w:rPr>
        <w:t xml:space="preserve">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27</w:t>
      </w:r>
      <w:r>
        <w:rPr>
          <w:rStyle w:val="ed"/>
          <w:color w:val="333333"/>
          <w:sz w:val="27"/>
          <w:szCs w:val="27"/>
        </w:rPr>
        <w:t>. Организации, индивидуальные предприниматели, указанные в части 18</w:t>
      </w:r>
      <w:r>
        <w:rPr>
          <w:rStyle w:val="w91"/>
          <w:color w:val="333333"/>
          <w:sz w:val="27"/>
          <w:szCs w:val="27"/>
        </w:rPr>
        <w:t>26</w:t>
      </w:r>
      <w:r>
        <w:rPr>
          <w:rStyle w:val="ed"/>
          <w:color w:val="333333"/>
          <w:sz w:val="27"/>
          <w:szCs w:val="27"/>
        </w:rPr>
        <w:t xml:space="preserve"> настоящей статьи, должны соответствовать требованиям, указанным в частях 18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18</w:t>
      </w:r>
      <w:r>
        <w:rPr>
          <w:rStyle w:val="w91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 - 18</w:t>
      </w:r>
      <w:r>
        <w:rPr>
          <w:rStyle w:val="w91"/>
          <w:color w:val="333333"/>
          <w:sz w:val="27"/>
          <w:szCs w:val="27"/>
        </w:rPr>
        <w:t>11</w:t>
      </w:r>
      <w:r>
        <w:rPr>
          <w:rStyle w:val="ed"/>
          <w:color w:val="333333"/>
          <w:sz w:val="27"/>
          <w:szCs w:val="27"/>
        </w:rPr>
        <w:t xml:space="preserve"> настоящей статьи. </w:t>
      </w:r>
      <w:r>
        <w:rPr>
          <w:rStyle w:val="mark"/>
          <w:color w:val="333333"/>
          <w:sz w:val="27"/>
          <w:szCs w:val="27"/>
        </w:rPr>
        <w:t>(Час</w:t>
      </w:r>
      <w:r>
        <w:rPr>
          <w:rStyle w:val="mark"/>
          <w:color w:val="333333"/>
          <w:sz w:val="27"/>
          <w:szCs w:val="27"/>
        </w:rPr>
        <w:t>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28</w:t>
      </w:r>
      <w:r>
        <w:rPr>
          <w:rStyle w:val="ed"/>
          <w:color w:val="333333"/>
          <w:sz w:val="27"/>
          <w:szCs w:val="27"/>
        </w:rPr>
        <w:t>. Аккредитация организаций, в том числе организаций финансового рынка, указанных в части 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 xml:space="preserve"> настоящей статьи, для осуществления аутентификации осуществляет</w:t>
      </w:r>
      <w:r>
        <w:rPr>
          <w:rStyle w:val="ed"/>
          <w:color w:val="333333"/>
          <w:sz w:val="27"/>
          <w:szCs w:val="27"/>
        </w:rPr>
        <w:t>ся в установленном Правительством Российской Федерации порядке без ограничения срока.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29</w:t>
      </w:r>
      <w:r>
        <w:rPr>
          <w:rStyle w:val="ed"/>
          <w:color w:val="333333"/>
          <w:sz w:val="27"/>
          <w:szCs w:val="27"/>
        </w:rPr>
        <w:t>. Предусмотренная частью 18</w:t>
      </w:r>
      <w:r>
        <w:rPr>
          <w:rStyle w:val="w91"/>
          <w:color w:val="333333"/>
          <w:sz w:val="27"/>
          <w:szCs w:val="27"/>
        </w:rPr>
        <w:t>28</w:t>
      </w:r>
      <w:r>
        <w:rPr>
          <w:rStyle w:val="ed"/>
          <w:color w:val="333333"/>
          <w:sz w:val="27"/>
          <w:szCs w:val="27"/>
        </w:rPr>
        <w:t xml:space="preserve"> настоящей статьи аккредитация организ</w:t>
      </w:r>
      <w:r>
        <w:rPr>
          <w:rStyle w:val="ed"/>
          <w:color w:val="333333"/>
          <w:sz w:val="27"/>
          <w:szCs w:val="27"/>
        </w:rPr>
        <w:t>аций, в том числе организации финансового рынка, осуществляется при условии выполнения ею следующих требований: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организация не является иностранным юридическим лицом, а также юридическим лицом, в уставном (складочном) капитале которого доля участия инос</w:t>
      </w:r>
      <w:r>
        <w:rPr>
          <w:rStyle w:val="ed"/>
          <w:color w:val="333333"/>
          <w:sz w:val="27"/>
          <w:szCs w:val="27"/>
        </w:rPr>
        <w:t>транных юридических лиц превышает 49 процентов, если иное не предусмотрено частями 18</w:t>
      </w:r>
      <w:r>
        <w:rPr>
          <w:rStyle w:val="w91"/>
          <w:color w:val="333333"/>
          <w:sz w:val="27"/>
          <w:szCs w:val="27"/>
        </w:rPr>
        <w:t xml:space="preserve">30 </w:t>
      </w:r>
      <w:r>
        <w:rPr>
          <w:rStyle w:val="ed"/>
          <w:color w:val="333333"/>
          <w:sz w:val="27"/>
          <w:szCs w:val="27"/>
        </w:rPr>
        <w:t>и 18</w:t>
      </w:r>
      <w:r>
        <w:rPr>
          <w:rStyle w:val="w91"/>
          <w:color w:val="333333"/>
          <w:sz w:val="27"/>
          <w:szCs w:val="27"/>
        </w:rPr>
        <w:t>33</w:t>
      </w:r>
      <w:r>
        <w:rPr>
          <w:rStyle w:val="ed"/>
          <w:color w:val="333333"/>
          <w:sz w:val="27"/>
          <w:szCs w:val="27"/>
        </w:rPr>
        <w:t xml:space="preserve">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минимальный размер собственных средств (капитала) составляет не менее чем 50 миллионов рублей;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наличие финансового обеспечения ответствен</w:t>
      </w:r>
      <w:r>
        <w:rPr>
          <w:rStyle w:val="ed"/>
          <w:color w:val="333333"/>
          <w:sz w:val="27"/>
          <w:szCs w:val="27"/>
        </w:rPr>
        <w:t>ности за убытки, причиненные третьим лицам вследствие их доверия к результату аутентификации с использованием биометрических персональных данных, осуществленной организацией, в сумме не менее чем 50 миллионов рублей;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наличие лицензии на деятельность по </w:t>
      </w:r>
      <w:r>
        <w:rPr>
          <w:rStyle w:val="ed"/>
          <w:color w:val="333333"/>
          <w:sz w:val="27"/>
          <w:szCs w:val="27"/>
        </w:rPr>
        <w:t>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</w:t>
      </w:r>
      <w:r>
        <w:rPr>
          <w:rStyle w:val="ed"/>
          <w:color w:val="333333"/>
          <w:sz w:val="27"/>
          <w:szCs w:val="27"/>
        </w:rPr>
        <w:t>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наличие права собственности на аппаратные шиф</w:t>
      </w:r>
      <w:r>
        <w:rPr>
          <w:rStyle w:val="ed"/>
          <w:color w:val="333333"/>
          <w:sz w:val="27"/>
          <w:szCs w:val="27"/>
        </w:rPr>
        <w:t>ровальные (криптографические) средства, используемые для оказания организацией услуг по идентификации и (или) аутентификации с использованием биометрических персональных данных, имеющие подтверждение соответствия требованиям, установленным федеральным орга</w:t>
      </w:r>
      <w:r>
        <w:rPr>
          <w:rStyle w:val="ed"/>
          <w:color w:val="333333"/>
          <w:sz w:val="27"/>
          <w:szCs w:val="27"/>
        </w:rPr>
        <w:t>ном исполнительной власти в области обеспечения безопасности, и наличие права использования программных шифровальных (криптографических) средств на законных основаниях;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наличие в штате организации не менее двух работников, непосредственно осуществляющих деятельность по идентификации и аутентификации с использованием биометрических персональных данных, имеющих высшее образование в области информационных технологий или инфо</w:t>
      </w:r>
      <w:r>
        <w:rPr>
          <w:rStyle w:val="ed"/>
          <w:color w:val="333333"/>
          <w:sz w:val="27"/>
          <w:szCs w:val="27"/>
        </w:rPr>
        <w:t>рмационной безопасности;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соответствие требованиям к деловой репутации единоличного исполнительного органа или членов коллегиального исполнительного органа, установленным федеральным органом исполнительной власти, осуществляющим регулирование в сфере иде</w:t>
      </w:r>
      <w:r>
        <w:rPr>
          <w:rStyle w:val="ed"/>
          <w:color w:val="333333"/>
          <w:sz w:val="27"/>
          <w:szCs w:val="27"/>
        </w:rPr>
        <w:t>нтификации физических лиц на основе биометрических персональных данных и уполномоченным на принятие решения об аккредитации;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в отношении организации в едином государственном реестре юридических лиц отсутствует запись о недостоверности сведений о юридиче</w:t>
      </w:r>
      <w:r>
        <w:rPr>
          <w:rStyle w:val="ed"/>
          <w:color w:val="333333"/>
          <w:sz w:val="27"/>
          <w:szCs w:val="27"/>
        </w:rPr>
        <w:t>ском лице;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соответствие дополнительным требованиям единоличного исполнительного органа: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наличие гражданства Российской Федерации;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лицо не включено в перечень организаций и физических лиц, в отношении которых имеются сведения об их причастности к экстремистской деятельности или терроризму, или перечень организаций и физических лиц, в отношении которых имеются сведения об их причастнос</w:t>
      </w:r>
      <w:r>
        <w:rPr>
          <w:rStyle w:val="ed"/>
          <w:color w:val="333333"/>
          <w:sz w:val="27"/>
          <w:szCs w:val="27"/>
        </w:rPr>
        <w:t>ти к распространению оружия массового уничтожения;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отсутствие у лица неснятой или непогашенной судимости за совершение преступления;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лицо не привлекалось в течение пяти лет, предшествующих дню подачи заявления, к уголовной ответственности в соответст</w:t>
      </w:r>
      <w:r>
        <w:rPr>
          <w:rStyle w:val="ed"/>
          <w:color w:val="333333"/>
          <w:sz w:val="27"/>
          <w:szCs w:val="27"/>
        </w:rPr>
        <w:t>вии со статьями 183 и 283 Уголовного кодекса Российской Федерации за незаконные получение и разглашение сведений, составляющих государственную, коммерческую, налоговую или банковскую тайну;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 отношении организации, претендующей на получение аккредитаци</w:t>
      </w:r>
      <w:r>
        <w:rPr>
          <w:rStyle w:val="ed"/>
          <w:color w:val="333333"/>
          <w:sz w:val="27"/>
          <w:szCs w:val="27"/>
        </w:rPr>
        <w:t>и, не была досрочно прекращена ее аккредитация в течение трех лет, предшествующих дню подачи заявления;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лицо, имеющее право действовать без доверенности от имени организации, претендующей на получение аккредитации, не являлось лицом, имевшим право дейс</w:t>
      </w:r>
      <w:r>
        <w:rPr>
          <w:rStyle w:val="ed"/>
          <w:color w:val="333333"/>
          <w:sz w:val="27"/>
          <w:szCs w:val="27"/>
        </w:rPr>
        <w:t>твовать без доверенности от имени иной организации, осуществляющей идентификацию и (или) аутентификацию с использованием биометрических персональных данных физических лиц, аккредитация которой досрочно прекращена в течение трех лет, предшествующих дню пода</w:t>
      </w:r>
      <w:r>
        <w:rPr>
          <w:rStyle w:val="ed"/>
          <w:color w:val="333333"/>
          <w:sz w:val="27"/>
          <w:szCs w:val="27"/>
        </w:rPr>
        <w:t>чи заявления.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30</w:t>
      </w:r>
      <w:r>
        <w:rPr>
          <w:rStyle w:val="ed"/>
          <w:color w:val="333333"/>
          <w:sz w:val="27"/>
          <w:szCs w:val="27"/>
        </w:rPr>
        <w:t>. Правительство Российской Федерации устанавливает особенности аккредитации иностранных юридических лиц, указанных в части 18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 xml:space="preserve"> настоящей </w:t>
      </w:r>
      <w:r>
        <w:rPr>
          <w:rStyle w:val="ed"/>
          <w:color w:val="333333"/>
          <w:sz w:val="27"/>
          <w:szCs w:val="27"/>
        </w:rPr>
        <w:t>статьи, в том числе вправе предусмотреть иные, чем указанные в части 18</w:t>
      </w:r>
      <w:r>
        <w:rPr>
          <w:rStyle w:val="w91"/>
          <w:color w:val="333333"/>
          <w:sz w:val="27"/>
          <w:szCs w:val="27"/>
        </w:rPr>
        <w:t>29</w:t>
      </w:r>
      <w:r>
        <w:rPr>
          <w:rStyle w:val="ed"/>
          <w:color w:val="333333"/>
          <w:sz w:val="27"/>
          <w:szCs w:val="27"/>
        </w:rPr>
        <w:t xml:space="preserve"> настоящей статьи, требования к ним.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31</w:t>
      </w:r>
      <w:r>
        <w:rPr>
          <w:rStyle w:val="ed"/>
          <w:color w:val="333333"/>
          <w:sz w:val="27"/>
          <w:szCs w:val="27"/>
        </w:rPr>
        <w:t>. Аккредитация организаций, в том числе орг</w:t>
      </w:r>
      <w:r>
        <w:rPr>
          <w:rStyle w:val="ed"/>
          <w:color w:val="333333"/>
          <w:sz w:val="27"/>
          <w:szCs w:val="27"/>
        </w:rPr>
        <w:t>анизаций финансового рынка, указанных в части 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 настоящей статьи, для осуществления идентификации либо идентификации и аутентификации осуществляется в установленном Правительством Российской Федерации порядке без ограничения срока. </w:t>
      </w:r>
      <w:r>
        <w:rPr>
          <w:rStyle w:val="mark"/>
          <w:color w:val="333333"/>
          <w:sz w:val="27"/>
          <w:szCs w:val="27"/>
        </w:rPr>
        <w:t>(Часть введена - Феде</w:t>
      </w:r>
      <w:r>
        <w:rPr>
          <w:rStyle w:val="mark"/>
          <w:color w:val="333333"/>
          <w:sz w:val="27"/>
          <w:szCs w:val="27"/>
        </w:rPr>
        <w:t>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32</w:t>
      </w:r>
      <w:r>
        <w:rPr>
          <w:rStyle w:val="ed"/>
          <w:color w:val="333333"/>
          <w:sz w:val="27"/>
          <w:szCs w:val="27"/>
        </w:rPr>
        <w:t>. Предусмотренная частью 18</w:t>
      </w:r>
      <w:r>
        <w:rPr>
          <w:rStyle w:val="w91"/>
          <w:color w:val="333333"/>
          <w:sz w:val="27"/>
          <w:szCs w:val="27"/>
        </w:rPr>
        <w:t>31</w:t>
      </w:r>
      <w:r>
        <w:rPr>
          <w:rStyle w:val="ed"/>
          <w:color w:val="333333"/>
          <w:sz w:val="27"/>
          <w:szCs w:val="27"/>
        </w:rPr>
        <w:t xml:space="preserve"> настоящей статьи аккредитация организации, в том числе организации финансового рынка, осуществляется при условии выполнения ею требований части </w:t>
      </w: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29</w:t>
      </w:r>
      <w:r>
        <w:rPr>
          <w:rStyle w:val="ed"/>
          <w:color w:val="333333"/>
          <w:sz w:val="27"/>
          <w:szCs w:val="27"/>
        </w:rPr>
        <w:t xml:space="preserve"> настоящей статьи, а также следующих дополнительных требований: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минимальный размер собственных средств (капитала) составляет не менее чем 500 миллионов рублей;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наличие финансового обеспечения ответственности за убытки, причиненные третьим лицам в</w:t>
      </w:r>
      <w:r>
        <w:rPr>
          <w:rStyle w:val="ed"/>
          <w:color w:val="333333"/>
          <w:sz w:val="27"/>
          <w:szCs w:val="27"/>
        </w:rPr>
        <w:t>следствие их доверия к результату идентификации либо идентификации и аутентификации с использованием биометрических персональных данных, осуществленных организацией, в сумме не менее чем 100 миллионов рублей;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подключение (доступ) организации к государст</w:t>
      </w:r>
      <w:r>
        <w:rPr>
          <w:rStyle w:val="ed"/>
          <w:color w:val="333333"/>
          <w:sz w:val="27"/>
          <w:szCs w:val="27"/>
        </w:rPr>
        <w:t>венной системе обнаружения, предупреждения и ликвидации последствий компьютерных атак на информационные ресурсы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33</w:t>
      </w:r>
      <w:r>
        <w:rPr>
          <w:rStyle w:val="ed"/>
          <w:color w:val="333333"/>
          <w:sz w:val="27"/>
          <w:szCs w:val="27"/>
        </w:rPr>
        <w:t>. Правительство Ро</w:t>
      </w:r>
      <w:r>
        <w:rPr>
          <w:rStyle w:val="ed"/>
          <w:color w:val="333333"/>
          <w:sz w:val="27"/>
          <w:szCs w:val="27"/>
        </w:rPr>
        <w:t>ссийской Федерации устанавливает особенности аккредитации иностранных юридических лиц, указанных в части 18</w:t>
      </w:r>
      <w:r>
        <w:rPr>
          <w:rStyle w:val="w91"/>
          <w:color w:val="333333"/>
          <w:sz w:val="27"/>
          <w:szCs w:val="27"/>
        </w:rPr>
        <w:t>20</w:t>
      </w:r>
      <w:r>
        <w:rPr>
          <w:rStyle w:val="ed"/>
          <w:color w:val="333333"/>
          <w:sz w:val="27"/>
          <w:szCs w:val="27"/>
        </w:rPr>
        <w:t xml:space="preserve"> настоящей статьи, в том числе вправе предусмотреть иные, чем указанные в части 18</w:t>
      </w:r>
      <w:r>
        <w:rPr>
          <w:rStyle w:val="w91"/>
          <w:color w:val="333333"/>
          <w:sz w:val="27"/>
          <w:szCs w:val="27"/>
        </w:rPr>
        <w:t>32</w:t>
      </w:r>
      <w:r>
        <w:rPr>
          <w:rStyle w:val="ed"/>
          <w:color w:val="333333"/>
          <w:sz w:val="27"/>
          <w:szCs w:val="27"/>
        </w:rPr>
        <w:t xml:space="preserve"> настоящей статьи, требования к ним. </w:t>
      </w:r>
      <w:r>
        <w:rPr>
          <w:rStyle w:val="mark"/>
          <w:color w:val="333333"/>
          <w:sz w:val="27"/>
          <w:szCs w:val="27"/>
        </w:rPr>
        <w:t>(Часть введена - Федеральн</w:t>
      </w:r>
      <w:r>
        <w:rPr>
          <w:rStyle w:val="mark"/>
          <w:color w:val="333333"/>
          <w:sz w:val="27"/>
          <w:szCs w:val="27"/>
        </w:rPr>
        <w:t>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34</w:t>
      </w:r>
      <w:r>
        <w:rPr>
          <w:rStyle w:val="ed"/>
          <w:color w:val="333333"/>
          <w:sz w:val="27"/>
          <w:szCs w:val="27"/>
        </w:rPr>
        <w:t xml:space="preserve">. Федеральный государственный контроль (надзор) в сфере идентификации и (или) аутентификации осуществляется уполномоченным Правительством Российской Федерации федеральным органом </w:t>
      </w:r>
      <w:r>
        <w:rPr>
          <w:rStyle w:val="ed"/>
          <w:color w:val="333333"/>
          <w:sz w:val="27"/>
          <w:szCs w:val="27"/>
        </w:rPr>
        <w:t>исполнительной власти.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</w:t>
      </w:r>
      <w:r>
        <w:rPr>
          <w:rStyle w:val="ed"/>
          <w:color w:val="333333"/>
          <w:sz w:val="27"/>
          <w:szCs w:val="27"/>
        </w:rPr>
        <w:t>, вступает в силу с 1 сентября 2022 года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35</w:t>
      </w:r>
      <w:r>
        <w:rPr>
          <w:rStyle w:val="ed"/>
          <w:color w:val="333333"/>
          <w:sz w:val="27"/>
          <w:szCs w:val="27"/>
        </w:rPr>
        <w:t>. Предметом федерального государственного надзора в сфере идентификации и (или) аутентификации является соблюдение аккредитованным</w:t>
      </w:r>
      <w:r>
        <w:rPr>
          <w:rStyle w:val="ed"/>
          <w:color w:val="333333"/>
          <w:sz w:val="27"/>
          <w:szCs w:val="27"/>
        </w:rPr>
        <w:t>и организациями, осуществляющими идентификацию и (или) аутентификацию с использованием биометрических персональных данных физических лиц, аккредитованными государственными органами требований настоящей статьи и иных принимаемых в соответствии с ней нормати</w:t>
      </w:r>
      <w:r>
        <w:rPr>
          <w:rStyle w:val="ed"/>
          <w:color w:val="333333"/>
          <w:sz w:val="27"/>
          <w:szCs w:val="27"/>
        </w:rPr>
        <w:t>вных правовых актов.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36</w:t>
      </w:r>
      <w:r>
        <w:rPr>
          <w:rStyle w:val="ed"/>
          <w:color w:val="333333"/>
          <w:sz w:val="27"/>
          <w:szCs w:val="27"/>
        </w:rPr>
        <w:t>. Организация и осуществление федерального государственного контроля (надзора) в сфере идентификации и (или) аутентификации регулиру</w:t>
      </w:r>
      <w:r>
        <w:rPr>
          <w:rStyle w:val="ed"/>
          <w:color w:val="333333"/>
          <w:sz w:val="27"/>
          <w:szCs w:val="27"/>
        </w:rPr>
        <w:t>ются Федеральным законом от 31 июля 2020 года № 248-ФЗ "О государственном контроле (надзоре) и муниципальном контроле в Российской Федерации".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37</w:t>
      </w:r>
      <w:r>
        <w:rPr>
          <w:rStyle w:val="ed"/>
          <w:color w:val="333333"/>
          <w:sz w:val="27"/>
          <w:szCs w:val="27"/>
        </w:rPr>
        <w:t>. Положени</w:t>
      </w:r>
      <w:r>
        <w:rPr>
          <w:rStyle w:val="ed"/>
          <w:color w:val="333333"/>
          <w:sz w:val="27"/>
          <w:szCs w:val="27"/>
        </w:rPr>
        <w:t>е о федеральном государственном контроле (надзоре) в сфере идентификации и (или) аутентификации утверждается Правительством Российской Федерации исходя в том числе из того, что плановые проверки аккредитованных организаций, осуществляющих идентификацию и (</w:t>
      </w:r>
      <w:r>
        <w:rPr>
          <w:rStyle w:val="ed"/>
          <w:color w:val="333333"/>
          <w:sz w:val="27"/>
          <w:szCs w:val="27"/>
        </w:rPr>
        <w:t>или) аутентификацию с использованием биометрических персональных данных физических лиц, аккредитованных государственных органов при осуществлении федерального государственного контроля (надзора) в сфере идентификации и (или) аутентификации проводятся не ре</w:t>
      </w:r>
      <w:r>
        <w:rPr>
          <w:rStyle w:val="ed"/>
          <w:color w:val="333333"/>
          <w:sz w:val="27"/>
          <w:szCs w:val="27"/>
        </w:rPr>
        <w:t>же чем один раз в три года.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29.12.2020 № 479-ФЗ, вступает в силу с 1 сентября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</w:t>
      </w:r>
      <w:r>
        <w:rPr>
          <w:rStyle w:val="ed"/>
          <w:color w:val="333333"/>
          <w:sz w:val="27"/>
          <w:szCs w:val="27"/>
        </w:rPr>
        <w:t>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 (или) аутентификации без личного присутствия посредством сети "Интернет" должны применяться шифро</w:t>
      </w:r>
      <w:r>
        <w:rPr>
          <w:rStyle w:val="ed"/>
          <w:color w:val="333333"/>
          <w:sz w:val="27"/>
          <w:szCs w:val="27"/>
        </w:rPr>
        <w:t>вальные (криптографические) средства, позволяющие обеспечить безопасность передаваемых данных от угроз безопасности, актуальных при обработке биометрических персональных данных, определенных для государственных органов, органов местного самоуправления, инд</w:t>
      </w:r>
      <w:r>
        <w:rPr>
          <w:rStyle w:val="ed"/>
          <w:color w:val="333333"/>
          <w:sz w:val="27"/>
          <w:szCs w:val="27"/>
        </w:rPr>
        <w:t>ивидуальных предпринимателей, организаций и нотариусов в соответствии с пунктом 4 части 13 настоящей статьи, для организаций финансового рынка в соответствии с частью 14 настоящей статьи. Указанные шифровальные (криптографические) средства должны иметь под</w:t>
      </w:r>
      <w:r>
        <w:rPr>
          <w:rStyle w:val="ed"/>
          <w:color w:val="333333"/>
          <w:sz w:val="27"/>
          <w:szCs w:val="27"/>
        </w:rPr>
        <w:t>тверждение соответствия требованиям, установленным в соответствии со статьей 19 Федерального закона от 27 июля 2006 года № 152-ФЗ "О персональных данных". Государственный орган, орган местного самоуправления, организация финансового рынка, иная организация</w:t>
      </w:r>
      <w:r>
        <w:rPr>
          <w:rStyle w:val="ed"/>
          <w:color w:val="333333"/>
          <w:sz w:val="27"/>
          <w:szCs w:val="27"/>
        </w:rPr>
        <w:t>, индивидуальный предприниматель, нотариус обязаны предложить использовать шифровальные (криптографические) средства, указанные в настоящей части, физическим лицам, обратившимся к ним в целях проведения идентификации без личного присутствия, и указать стра</w:t>
      </w:r>
      <w:r>
        <w:rPr>
          <w:rStyle w:val="ed"/>
          <w:color w:val="333333"/>
          <w:sz w:val="27"/>
          <w:szCs w:val="27"/>
        </w:rPr>
        <w:t>ницу сайта в сети "Интернет", с которой предоставляются эти средства.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479-ФЗ, положения части действуют до 31 декабря 2021 года включительно)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При предоставлении биометрических персональных данных физичес</w:t>
      </w:r>
      <w:r>
        <w:rPr>
          <w:rStyle w:val="ed"/>
          <w:color w:val="333333"/>
          <w:sz w:val="27"/>
          <w:szCs w:val="27"/>
        </w:rPr>
        <w:t xml:space="preserve">кого лица по каналам связи в целях проведения его идентификации и (или) аутентификации посредством сети "Интернет" должны применяться шифровальные (криптографические) средства, позволяющие обеспечить безопасность передаваемых данных от угроз безопасности, </w:t>
      </w:r>
      <w:r>
        <w:rPr>
          <w:rStyle w:val="ed"/>
          <w:color w:val="333333"/>
          <w:sz w:val="27"/>
          <w:szCs w:val="27"/>
        </w:rPr>
        <w:t>актуальных при обработке биометрических персональных данных, определенных для государственных органов, органов местного самоуправления, организаций, индивидуальных предпринимателей и нотариусов в соответствии с пунктами 4 и 6 части 13 настоящей статьи, для</w:t>
      </w:r>
      <w:r>
        <w:rPr>
          <w:rStyle w:val="ed"/>
          <w:color w:val="333333"/>
          <w:sz w:val="27"/>
          <w:szCs w:val="27"/>
        </w:rPr>
        <w:t xml:space="preserve"> организаций финансового рынка в соответствии с с частями 14 и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 Указанные шифровальные (криптографические) средства должны иметь подтверждение соответствия требованиям, установленным в соответствии со статьей 19 Федерального закона от </w:t>
      </w:r>
      <w:r>
        <w:rPr>
          <w:rStyle w:val="ed"/>
          <w:color w:val="333333"/>
          <w:sz w:val="27"/>
          <w:szCs w:val="27"/>
        </w:rPr>
        <w:t>27 июля 2006 года № 152-ФЗ "О персональных данных". Государственный орган, орган местного самоуправления, организация финансового рынка, иная организация, индивидуальный предприниматель, нотариус обязаны предложить использовать шифровальные (криптографичес</w:t>
      </w:r>
      <w:r>
        <w:rPr>
          <w:rStyle w:val="ed"/>
          <w:color w:val="333333"/>
          <w:sz w:val="27"/>
          <w:szCs w:val="27"/>
        </w:rPr>
        <w:t>кие) средства, указанные в настоящей части, физическим лицам, обратившимся к ним, и указать страницу сайта в сети "Интернет", с которой предоставляются эти средства.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Проведение государственным</w:t>
      </w:r>
      <w:r>
        <w:rPr>
          <w:rStyle w:val="ed"/>
          <w:color w:val="333333"/>
          <w:sz w:val="27"/>
          <w:szCs w:val="27"/>
        </w:rPr>
        <w:t xml:space="preserve"> органом, органом местного самоуправления, организацией финансового рынка, иной организацией, индивидуальным предпринимателем, нотариусом идентификации и (или) аутентификации без личного присутствия физического лица в случае отказа такого лица использовать</w:t>
      </w:r>
      <w:r>
        <w:rPr>
          <w:rStyle w:val="ed"/>
          <w:color w:val="333333"/>
          <w:sz w:val="27"/>
          <w:szCs w:val="27"/>
        </w:rPr>
        <w:t xml:space="preserve"> указанные в части 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 шифровальные (криптографические) средства для предоставления своих биометрических персональных данных не допускается.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20. В случае, если физическое лицо для </w:t>
      </w:r>
      <w:r>
        <w:rPr>
          <w:rStyle w:val="ed"/>
          <w:color w:val="333333"/>
          <w:sz w:val="27"/>
          <w:szCs w:val="27"/>
        </w:rPr>
        <w:t>предоставления своих биометрических персональных данных в целях проведения идентификации без личного присутствия посредством сети "Интернет" использует пользовательское оборудование (оконечное оборудование), имеющее в своем составе идентификационный модуль</w:t>
      </w:r>
      <w:r>
        <w:rPr>
          <w:rStyle w:val="ed"/>
          <w:color w:val="333333"/>
          <w:sz w:val="27"/>
          <w:szCs w:val="27"/>
        </w:rPr>
        <w:t>, и отказывается от использования шифровальных (криптографических) средств, указанных в части 19 настоящей статьи, государственный орган, орган местного самоуправления, организация финансового рынка, иная организация, индивидуальный предприниматель, нотари</w:t>
      </w:r>
      <w:r>
        <w:rPr>
          <w:rStyle w:val="ed"/>
          <w:color w:val="333333"/>
          <w:sz w:val="27"/>
          <w:szCs w:val="27"/>
        </w:rPr>
        <w:t>ус обязаны отказать такому лицу в проведении указанной идентификации.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29.12.2020 № 479-ФЗ, от 01.07.2021 № 266-ФЗ, положения части действуют до 31 декабря 2021 года включительно)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В случае, если физическое лицо при пре</w:t>
      </w:r>
      <w:r>
        <w:rPr>
          <w:rStyle w:val="ed"/>
          <w:color w:val="333333"/>
          <w:sz w:val="27"/>
          <w:szCs w:val="27"/>
        </w:rPr>
        <w:t xml:space="preserve">доставлении своих биометрических персональных данных в целях проведения идентификации без личного присутствия посредством сети "Интернет" использует электронно-вычислительные машины (за исключением пользовательского оборудования (оконечного оборудования), </w:t>
      </w:r>
      <w:r>
        <w:rPr>
          <w:rStyle w:val="ed"/>
          <w:color w:val="333333"/>
          <w:sz w:val="27"/>
          <w:szCs w:val="27"/>
        </w:rPr>
        <w:t>имеющего в своем составе идентификационный модуль, и отказывается от использования шифровальных (криптографических) средств, указанных в части 19 настоящей статьи, государственный орган, орган местного самоуправления, организация финансового рынка, иная ор</w:t>
      </w:r>
      <w:r>
        <w:rPr>
          <w:rStyle w:val="ed"/>
          <w:color w:val="333333"/>
          <w:sz w:val="27"/>
          <w:szCs w:val="27"/>
        </w:rPr>
        <w:t>ганизация, индивидуальный предприниматель, нотариус уведомляют его о рисках, связанных с таким отказом. После подтверждения физическим лицом своего решения государственный орган, орган местного самоуправления, организация финансового рынка, иная организаци</w:t>
      </w:r>
      <w:r>
        <w:rPr>
          <w:rStyle w:val="ed"/>
          <w:color w:val="333333"/>
          <w:sz w:val="27"/>
          <w:szCs w:val="27"/>
        </w:rPr>
        <w:t>я, индивидуальный предприниматель, нотариус могут провести соответствующую идентификацию физического лица посредством сети "Интернет" без использования им указанных шифровальных (криптографических) средств.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29.12.2020 № </w:t>
      </w:r>
      <w:r>
        <w:rPr>
          <w:rStyle w:val="mark"/>
          <w:color w:val="333333"/>
          <w:sz w:val="27"/>
          <w:szCs w:val="27"/>
        </w:rPr>
        <w:t>479-ФЗ, от 01.07.2021 № 266-ФЗ, положения части действуют до 31 декабря 2021 года включительно)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Государственные органы, органы местного самоуправления, организации финансового рынка, иные организации, индивидуальные предприниматели, нотариусы при прове</w:t>
      </w:r>
      <w:r>
        <w:rPr>
          <w:rStyle w:val="ed"/>
          <w:color w:val="333333"/>
          <w:sz w:val="27"/>
          <w:szCs w:val="27"/>
        </w:rPr>
        <w:t>дении идентификации физического лица с применением информационных технологий в соответствии с частью 18 настоящей статьи вправе подтверждать достоверность сведений, предусмотренных пунктом 1 части 18 настоящей статьи, с использованием информационных систем</w:t>
      </w:r>
      <w:r>
        <w:rPr>
          <w:rStyle w:val="ed"/>
          <w:color w:val="333333"/>
          <w:sz w:val="27"/>
          <w:szCs w:val="27"/>
        </w:rPr>
        <w:t xml:space="preserve"> государственных органов, в том числе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Пенсионного фонда Российской Федерации,</w:t>
      </w:r>
      <w:r>
        <w:rPr>
          <w:rStyle w:val="ed"/>
          <w:color w:val="333333"/>
          <w:sz w:val="27"/>
          <w:szCs w:val="27"/>
        </w:rPr>
        <w:t xml:space="preserve"> Федерального фонда обязательного медицинского страхования и (или) государственной информационной системы, определенной Правительством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Согласие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 на обработку </w:t>
      </w:r>
      <w:r>
        <w:rPr>
          <w:color w:val="333333"/>
          <w:sz w:val="27"/>
          <w:szCs w:val="27"/>
        </w:rPr>
        <w:t xml:space="preserve">персональных данных, содержащихся в единой системе идентификации и аутентификации, и биометрических персональных данных для проведения его идентификации </w:t>
      </w:r>
      <w:r>
        <w:rPr>
          <w:rStyle w:val="ed"/>
          <w:color w:val="333333"/>
          <w:sz w:val="27"/>
          <w:szCs w:val="27"/>
        </w:rPr>
        <w:t xml:space="preserve">или аутентификации </w:t>
      </w:r>
      <w:r>
        <w:rPr>
          <w:color w:val="333333"/>
          <w:sz w:val="27"/>
          <w:szCs w:val="27"/>
        </w:rPr>
        <w:t xml:space="preserve">с применением информационных технологий в соответствии с </w:t>
      </w:r>
      <w:r>
        <w:rPr>
          <w:rStyle w:val="ed"/>
          <w:color w:val="333333"/>
          <w:sz w:val="27"/>
          <w:szCs w:val="27"/>
        </w:rPr>
        <w:t>частями 18,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 насто</w:t>
      </w:r>
      <w:r>
        <w:rPr>
          <w:color w:val="333333"/>
          <w:sz w:val="27"/>
          <w:szCs w:val="27"/>
        </w:rPr>
        <w:t xml:space="preserve">ящей статьи может быть подписано его простой электронной подписью, ключ которой получен </w:t>
      </w:r>
      <w:r>
        <w:rPr>
          <w:rStyle w:val="ed"/>
          <w:color w:val="333333"/>
          <w:sz w:val="27"/>
          <w:szCs w:val="27"/>
        </w:rPr>
        <w:t xml:space="preserve">физическим лицом при личной явке </w:t>
      </w:r>
      <w:r>
        <w:rPr>
          <w:color w:val="333333"/>
          <w:sz w:val="27"/>
          <w:szCs w:val="27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 </w:t>
      </w:r>
      <w:r>
        <w:rPr>
          <w:color w:val="333333"/>
          <w:sz w:val="27"/>
          <w:szCs w:val="27"/>
        </w:rPr>
        <w:t>в электронной форме, установленными Правительством Российской Федерации. Указанное согласие, подписанное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 да</w:t>
      </w:r>
      <w:r>
        <w:rPr>
          <w:color w:val="333333"/>
          <w:sz w:val="27"/>
          <w:szCs w:val="27"/>
        </w:rPr>
        <w:t xml:space="preserve">нного </w:t>
      </w:r>
      <w:r>
        <w:rPr>
          <w:rStyle w:val="ed"/>
          <w:color w:val="333333"/>
          <w:sz w:val="27"/>
          <w:szCs w:val="27"/>
        </w:rPr>
        <w:t>физического лица</w:t>
      </w:r>
      <w:r>
        <w:rPr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Требования к проверке такой электронной подписи при хранении указанных согласий устанавливаются Правительством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24. Размер и порядок взимания оператором ед</w:t>
      </w:r>
      <w:r>
        <w:rPr>
          <w:rStyle w:val="ed"/>
          <w:color w:val="333333"/>
          <w:sz w:val="27"/>
          <w:szCs w:val="27"/>
        </w:rPr>
        <w:t xml:space="preserve">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рынка, иными организациями, индивидуальными предпринимателями, нотариусами </w:t>
      </w:r>
      <w:r>
        <w:rPr>
          <w:rStyle w:val="ed"/>
          <w:color w:val="333333"/>
          <w:sz w:val="27"/>
          <w:szCs w:val="27"/>
        </w:rPr>
        <w:t>в соответствии с методикой расчета взимания платы за использование единой биометрической системы, если иное не предусмотрено федеральными законами.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25. Оператор единой биометрической системы определяе</w:t>
      </w:r>
      <w:r>
        <w:rPr>
          <w:rStyle w:val="ed"/>
          <w:color w:val="333333"/>
          <w:sz w:val="27"/>
          <w:szCs w:val="27"/>
        </w:rPr>
        <w:t>т и выплачивает банкам и иным организациям, осуществившим размещение биометрических персональных данных физического лица в единой биометрической системе, часть платы, указанной в части 24 настоящей статьи, максимальный размер которой устанавливается федера</w:t>
      </w:r>
      <w:r>
        <w:rPr>
          <w:rStyle w:val="ed"/>
          <w:color w:val="333333"/>
          <w:sz w:val="27"/>
          <w:szCs w:val="27"/>
        </w:rPr>
        <w:t>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по согласованию с Центральным банком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</w:t>
      </w:r>
      <w:r>
        <w:rPr>
          <w:rStyle w:val="mark"/>
          <w:color w:val="333333"/>
          <w:sz w:val="27"/>
          <w:szCs w:val="27"/>
        </w:rPr>
        <w:t>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Методика расчета взимания платы за использование единой биометрической системы утверждается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</w:t>
      </w:r>
      <w:r>
        <w:rPr>
          <w:rStyle w:val="ed"/>
          <w:color w:val="333333"/>
          <w:sz w:val="27"/>
          <w:szCs w:val="27"/>
        </w:rPr>
        <w:t>нных, по согласованию с Центральным банком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27. Действия по идентификации и </w:t>
      </w:r>
      <w:r>
        <w:rPr>
          <w:rStyle w:val="ed"/>
          <w:color w:val="333333"/>
          <w:sz w:val="27"/>
          <w:szCs w:val="27"/>
        </w:rPr>
        <w:t>(или)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требований, предусмотренных настоящей статьей, приравниваются к действиям по проверке документов, удостоверяю</w:t>
      </w:r>
      <w:r>
        <w:rPr>
          <w:rStyle w:val="ed"/>
          <w:color w:val="333333"/>
          <w:sz w:val="27"/>
          <w:szCs w:val="27"/>
        </w:rPr>
        <w:t>щих личность такого физического лица, в том числе в случаях, если указанная проверка требуется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>
        <w:rPr>
          <w:rStyle w:val="ed"/>
          <w:color w:val="333333"/>
          <w:sz w:val="27"/>
          <w:szCs w:val="27"/>
        </w:rPr>
        <w:t>и. При этом, если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предусматривается получение, использование и (или) сохранение сведений о документе, удостове</w:t>
      </w:r>
      <w:r>
        <w:rPr>
          <w:rStyle w:val="ed"/>
          <w:color w:val="333333"/>
          <w:sz w:val="27"/>
          <w:szCs w:val="27"/>
        </w:rPr>
        <w:t>ряющем личность физического лица,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системы. Предъявление документа, у</w:t>
      </w:r>
      <w:r>
        <w:rPr>
          <w:rStyle w:val="ed"/>
          <w:color w:val="333333"/>
          <w:sz w:val="27"/>
          <w:szCs w:val="27"/>
        </w:rPr>
        <w:t>достоверяющего личность физического лица, в этом случае не требуется.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31.12.2017 № 482-ФЗ)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Обеспечение устойчивого и безопасного использования н</w:t>
      </w:r>
      <w:r>
        <w:rPr>
          <w:rStyle w:val="ed"/>
          <w:color w:val="333333"/>
          <w:sz w:val="27"/>
          <w:szCs w:val="27"/>
        </w:rPr>
        <w:t>а территории Российской Федерации доменных имен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представляет собой совокупность взаимосв</w:t>
      </w:r>
      <w:r>
        <w:rPr>
          <w:rStyle w:val="ed"/>
          <w:color w:val="333333"/>
          <w:sz w:val="27"/>
          <w:szCs w:val="27"/>
        </w:rPr>
        <w:t>язанных программных и технических средств, предназначенных для хранения и получения информации о сетевых адресах и доменных именах.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Положение о национальной системе доменных имен, требования к ней, порядок ее создания, в том числе формирования информаци</w:t>
      </w:r>
      <w:r>
        <w:rPr>
          <w:rStyle w:val="ed"/>
          <w:color w:val="333333"/>
          <w:sz w:val="27"/>
          <w:szCs w:val="27"/>
        </w:rPr>
        <w:t>и, содержащейся в ней, а также правила ее использования, включая условия и порядок предоставления доступа к информации, определяются федеральным органом исполнительной власти, осуществляющим функции по контролю и надзору в сфере средств массовой информации</w:t>
      </w:r>
      <w:r>
        <w:rPr>
          <w:rStyle w:val="ed"/>
          <w:color w:val="333333"/>
          <w:sz w:val="27"/>
          <w:szCs w:val="27"/>
        </w:rPr>
        <w:t>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п</w:t>
      </w:r>
      <w:r>
        <w:rPr>
          <w:rStyle w:val="ed"/>
          <w:color w:val="333333"/>
          <w:sz w:val="27"/>
          <w:szCs w:val="27"/>
        </w:rPr>
        <w:t>еречень групп доменных имен, составляющих российскую национальную доменную зону.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Координацию деятельности по формированию доменных имен, входящих в группы доменных имен, составляющих российскую национальную доменную зону, осуществляет некоммерческая орг</w:t>
      </w:r>
      <w:r>
        <w:rPr>
          <w:rStyle w:val="ed"/>
          <w:color w:val="333333"/>
          <w:sz w:val="27"/>
          <w:szCs w:val="27"/>
        </w:rPr>
        <w:t>анизация,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имен. От имени Российской Федерации функции и п</w:t>
      </w:r>
      <w:r>
        <w:rPr>
          <w:rStyle w:val="ed"/>
          <w:color w:val="333333"/>
          <w:sz w:val="27"/>
          <w:szCs w:val="27"/>
        </w:rPr>
        <w:t>олномочия учредителя осуществляет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</w:t>
      </w:r>
      <w:r>
        <w:rPr>
          <w:rStyle w:val="mark"/>
          <w:color w:val="333333"/>
          <w:sz w:val="27"/>
          <w:szCs w:val="27"/>
        </w:rPr>
        <w:t>.05.2019 № 90-ФЗ)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Использование информационно-телекоммуникационных сетей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</w:t>
      </w:r>
      <w:r>
        <w:rPr>
          <w:color w:val="333333"/>
          <w:sz w:val="27"/>
          <w:szCs w:val="27"/>
        </w:rPr>
        <w:t>ции в области связи, настоящего Федерального закона и иных нормативных правовых актов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Регулирование использования информационно-телекоммуникационных сетей, доступ к которым не ограничен определенным кругом лиц, осуществляется в Рос</w:t>
      </w:r>
      <w:r>
        <w:rPr>
          <w:color w:val="333333"/>
          <w:sz w:val="27"/>
          <w:szCs w:val="27"/>
        </w:rPr>
        <w:t>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</w:t>
      </w:r>
      <w:r>
        <w:rPr>
          <w:color w:val="333333"/>
          <w:sz w:val="27"/>
          <w:szCs w:val="27"/>
        </w:rPr>
        <w:t>нных настоящим Федеральным законом.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</w:t>
      </w:r>
      <w:r>
        <w:rPr>
          <w:color w:val="333333"/>
          <w:sz w:val="27"/>
          <w:szCs w:val="27"/>
        </w:rPr>
        <w:t>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Федеральными законами может быть предусмотрена обязательная идентификация личности, о</w:t>
      </w:r>
      <w:r>
        <w:rPr>
          <w:color w:val="333333"/>
          <w:sz w:val="27"/>
          <w:szCs w:val="27"/>
        </w:rPr>
        <w:t>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</w:t>
      </w:r>
      <w:r>
        <w:rPr>
          <w:color w:val="333333"/>
          <w:sz w:val="27"/>
          <w:szCs w:val="27"/>
        </w:rPr>
        <w:t>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Передача информации посредством использования информационно-телекоммуникационных сетей осуществляется без ограни</w:t>
      </w:r>
      <w:r>
        <w:rPr>
          <w:color w:val="333333"/>
          <w:sz w:val="27"/>
          <w:szCs w:val="27"/>
        </w:rPr>
        <w:t>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</w:t>
      </w:r>
      <w:r>
        <w:rPr>
          <w:color w:val="333333"/>
          <w:sz w:val="27"/>
          <w:szCs w:val="27"/>
        </w:rPr>
        <w:t>ьными законами.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</w:t>
      </w:r>
      <w:r>
        <w:rPr>
          <w:color w:val="333333"/>
          <w:sz w:val="27"/>
          <w:szCs w:val="27"/>
        </w:rPr>
        <w:t>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</w:t>
      </w:r>
      <w:r>
        <w:rPr>
          <w:color w:val="333333"/>
          <w:sz w:val="27"/>
          <w:szCs w:val="27"/>
        </w:rPr>
        <w:t>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 - реестр).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 включаются: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доменные имена и (или) указатели стра</w:t>
      </w:r>
      <w:r>
        <w:rPr>
          <w:color w:val="333333"/>
          <w:sz w:val="27"/>
          <w:szCs w:val="27"/>
        </w:rPr>
        <w:t>ниц сайтов в сети "Интернет", содержащих информацию, распространение которой в Российской Федерации запрещено;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сетевые адреса, позволяющие идентифицировать сайты в сети "Интернет", содержащие информацию, распространение которой в Российской Федерации за</w:t>
      </w:r>
      <w:r>
        <w:rPr>
          <w:color w:val="333333"/>
          <w:sz w:val="27"/>
          <w:szCs w:val="27"/>
        </w:rPr>
        <w:t>прещено.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</w:t>
      </w:r>
      <w:r>
        <w:rPr>
          <w:color w:val="333333"/>
          <w:sz w:val="27"/>
          <w:szCs w:val="27"/>
        </w:rPr>
        <w:t>ядке, установленном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</w:t>
      </w:r>
      <w:r>
        <w:rPr>
          <w:color w:val="333333"/>
          <w:sz w:val="27"/>
          <w:szCs w:val="27"/>
        </w:rPr>
        <w:t>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 - организацию, зарегистрированную на территории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Основаниями для включения в реестр сведений, указанных в части 2 настоящей статьи, являются: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</w:t>
      </w:r>
      <w:r>
        <w:rPr>
          <w:color w:val="333333"/>
          <w:sz w:val="27"/>
          <w:szCs w:val="27"/>
        </w:rPr>
        <w:t>овленном Правительством Российской Федерации, в отношении распространяемых посредством сети "Интернет":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</w:t>
      </w:r>
      <w:r>
        <w:rPr>
          <w:color w:val="333333"/>
          <w:sz w:val="27"/>
          <w:szCs w:val="27"/>
        </w:rPr>
        <w:t>ия в зрелищных мероприятиях порнографического характера;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</w:t>
      </w:r>
      <w:r>
        <w:rPr>
          <w:color w:val="333333"/>
          <w:sz w:val="27"/>
          <w:szCs w:val="27"/>
        </w:rPr>
        <w:t xml:space="preserve">иобретения, способах и местах культивирования наркосодержащих растений; </w:t>
      </w:r>
      <w:r>
        <w:rPr>
          <w:rStyle w:val="mark"/>
          <w:color w:val="333333"/>
          <w:sz w:val="27"/>
          <w:szCs w:val="27"/>
        </w:rPr>
        <w:t>(В редакции Федерального закона от 19.12.2016 № 442-ФЗ)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информации о способах совершения самоубийства, а также призывов к совершению самоубийства;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информации о несовершеннолетнем</w:t>
      </w:r>
      <w:r>
        <w:rPr>
          <w:color w:val="333333"/>
          <w:sz w:val="27"/>
          <w:szCs w:val="27"/>
        </w:rPr>
        <w:t xml:space="preserve">, пострадавшем в результате противоправных действий (бездействия), распространение которой запрещено федеральными законами; </w:t>
      </w:r>
      <w:r>
        <w:rPr>
          <w:rStyle w:val="mark"/>
          <w:color w:val="333333"/>
          <w:sz w:val="27"/>
          <w:szCs w:val="27"/>
        </w:rPr>
        <w:t>(Подпункт введен - Федеральный закон от 05.04.2013 № 50-ФЗ)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информации, нарушающей требования Федерального закона от 29 </w:t>
      </w:r>
      <w:r>
        <w:rPr>
          <w:color w:val="333333"/>
          <w:sz w:val="27"/>
          <w:szCs w:val="27"/>
        </w:rPr>
        <w:t>декабря 2006 года № 244-ФЗ "О 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 11 ноября 2003 года № 138-ФЗ "О лотерея</w:t>
      </w:r>
      <w:r>
        <w:rPr>
          <w:color w:val="333333"/>
          <w:sz w:val="27"/>
          <w:szCs w:val="27"/>
        </w:rPr>
        <w:t>х" о запрете деятельности по организации и проведению азартных игр и лотерей с использованием сети "Интернет" и иных средств связи</w:t>
      </w:r>
      <w:r>
        <w:rPr>
          <w:rStyle w:val="ed"/>
          <w:color w:val="333333"/>
          <w:sz w:val="27"/>
          <w:szCs w:val="27"/>
        </w:rPr>
        <w:t>, а также информации, обеспечивающей возможность совершения действий по переводу денежных средств через иностранных поставщико</w:t>
      </w:r>
      <w:r>
        <w:rPr>
          <w:rStyle w:val="ed"/>
          <w:color w:val="333333"/>
          <w:sz w:val="27"/>
          <w:szCs w:val="27"/>
        </w:rPr>
        <w:t>в платежных услуг, включенных в перечни, предусмотренные частями 16 и 32 статьи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Федерального закона от 29 декабря 2006 года № 244-ФЗ "О государственном регулировании деятельности по организации и проведению азартных игр и о внесении изменений в некоторы</w:t>
      </w:r>
      <w:r>
        <w:rPr>
          <w:rStyle w:val="ed"/>
          <w:color w:val="333333"/>
          <w:sz w:val="27"/>
          <w:szCs w:val="27"/>
        </w:rPr>
        <w:t>е законодательные акты Российской Федерации", частями 11 и 26 статьи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Федерального закона от 11 ноября 2003 года № 138-ФЗ "О лотереях"</w:t>
      </w:r>
      <w:r>
        <w:rPr>
          <w:color w:val="333333"/>
          <w:sz w:val="27"/>
          <w:szCs w:val="27"/>
        </w:rPr>
        <w:t>;  </w:t>
      </w:r>
      <w:r>
        <w:rPr>
          <w:rStyle w:val="mark"/>
          <w:color w:val="333333"/>
          <w:sz w:val="27"/>
          <w:szCs w:val="27"/>
        </w:rPr>
        <w:t>(Подпункт  введен - Федеральный закон от 21.07.2014 № 222-ФЗ) (В редакции Федерального закона от 02.07.2021 № 355-ФЗ)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</w:t>
      </w:r>
      <w:r>
        <w:rPr>
          <w:color w:val="333333"/>
          <w:sz w:val="27"/>
          <w:szCs w:val="27"/>
        </w:rPr>
        <w:t xml:space="preserve">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продукции; </w:t>
      </w:r>
      <w:r>
        <w:rPr>
          <w:rStyle w:val="mark"/>
          <w:color w:val="333333"/>
          <w:sz w:val="27"/>
          <w:szCs w:val="27"/>
        </w:rPr>
        <w:t>(Подпункт  введен - Федеральный закон от 29.0</w:t>
      </w:r>
      <w:r>
        <w:rPr>
          <w:rStyle w:val="mark"/>
          <w:color w:val="333333"/>
          <w:sz w:val="27"/>
          <w:szCs w:val="27"/>
        </w:rPr>
        <w:t>7.2017 № 278-ФЗ)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лиц; </w:t>
      </w:r>
      <w:r>
        <w:rPr>
          <w:rStyle w:val="mark"/>
          <w:color w:val="333333"/>
          <w:sz w:val="27"/>
          <w:szCs w:val="27"/>
        </w:rPr>
        <w:t>(Подпункт  введен - Федерал</w:t>
      </w:r>
      <w:r>
        <w:rPr>
          <w:rStyle w:val="mark"/>
          <w:color w:val="333333"/>
          <w:sz w:val="27"/>
          <w:szCs w:val="27"/>
        </w:rPr>
        <w:t>ьный закон от 18.12.2018 № 472-ФЗ)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 информации, содержащей предложение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с законодательством об обращен</w:t>
      </w:r>
      <w:r>
        <w:rPr>
          <w:rStyle w:val="ed"/>
          <w:color w:val="333333"/>
          <w:sz w:val="27"/>
          <w:szCs w:val="27"/>
        </w:rPr>
        <w:t>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деятельности, если получение лицензии</w:t>
      </w:r>
      <w:r>
        <w:rPr>
          <w:rStyle w:val="ed"/>
          <w:color w:val="333333"/>
          <w:sz w:val="27"/>
          <w:szCs w:val="27"/>
        </w:rPr>
        <w:t xml:space="preserve"> и разрешения предусмотрено законодательством об обращении лекарственных средств;</w:t>
      </w:r>
      <w:r>
        <w:rPr>
          <w:rStyle w:val="mark"/>
          <w:color w:val="333333"/>
          <w:sz w:val="27"/>
          <w:szCs w:val="27"/>
        </w:rPr>
        <w:t> (Подпункт введен - Федеральный закон от 03.04.2020 № 105-ФЗ)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 информации, содержащей сведения о лицах, в отношении которых в соответствии с Федеральным законом от 20 апреля</w:t>
      </w:r>
      <w:r>
        <w:rPr>
          <w:rStyle w:val="ed"/>
          <w:color w:val="333333"/>
          <w:sz w:val="27"/>
          <w:szCs w:val="27"/>
        </w:rPr>
        <w:t xml:space="preserve"> 1995 года № 45-ФЗ "О государственной защите судей, должностных лиц правоохранительных и контролирующих органов" и Федеральным законом от 20 августа 2004 года № 119-ФЗ "О государственной защите потерпевших, свидетелей и иных участников уголовного судопроиз</w:t>
      </w:r>
      <w:r>
        <w:rPr>
          <w:rStyle w:val="ed"/>
          <w:color w:val="333333"/>
          <w:sz w:val="27"/>
          <w:szCs w:val="27"/>
        </w:rPr>
        <w:t>водства" обеспечивается конфиденциальность;</w:t>
      </w:r>
      <w:r>
        <w:rPr>
          <w:rStyle w:val="mark"/>
          <w:color w:val="333333"/>
          <w:sz w:val="27"/>
          <w:szCs w:val="27"/>
        </w:rPr>
        <w:t> (Подпункт введен - Федеральный закон от 01.07.2021 № 288-ФЗ)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информации о способах, методах самодельного изготовления взрывчатых веществ и взрывных устройств, незаконного изготовления или переделки оружия, осн</w:t>
      </w:r>
      <w:r>
        <w:rPr>
          <w:rStyle w:val="ed"/>
          <w:color w:val="333333"/>
          <w:sz w:val="27"/>
          <w:szCs w:val="27"/>
        </w:rPr>
        <w:t>овных частей огнестрельного оружия;</w:t>
      </w:r>
      <w:r>
        <w:rPr>
          <w:rStyle w:val="mark"/>
          <w:color w:val="333333"/>
          <w:sz w:val="27"/>
          <w:szCs w:val="27"/>
        </w:rPr>
        <w:t> (Подпункт введен - Федеральный закон от 28.06.2021 № 231-ФЗ, вступает в силу с 29 июня 2022 года)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решение суда о признании информации, распространяемой посредством сети "Интернет", информацией, распространение которой</w:t>
      </w:r>
      <w:r>
        <w:rPr>
          <w:color w:val="333333"/>
          <w:sz w:val="27"/>
          <w:szCs w:val="27"/>
        </w:rPr>
        <w:t xml:space="preserve"> в Российской Федерации запрещено;</w:t>
      </w:r>
      <w:r>
        <w:rPr>
          <w:rStyle w:val="mark"/>
          <w:color w:val="333333"/>
          <w:sz w:val="27"/>
          <w:szCs w:val="27"/>
        </w:rPr>
        <w:t> (В редакции Федерального закона от 28.11.2018 № 451-ФЗ)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постановление судебного пристава-исполнителя об ограничении доступа к информации, распространяемой в сети "Интернет", порочащей честь, достоинство или деловую реп</w:t>
      </w:r>
      <w:r>
        <w:rPr>
          <w:color w:val="333333"/>
          <w:sz w:val="27"/>
          <w:szCs w:val="27"/>
        </w:rPr>
        <w:t xml:space="preserve">утацию гражданина либо деловую репутацию юридического лица. </w:t>
      </w:r>
      <w:r>
        <w:rPr>
          <w:rStyle w:val="mark"/>
          <w:color w:val="333333"/>
          <w:sz w:val="27"/>
          <w:szCs w:val="27"/>
        </w:rPr>
        <w:t>(Пункт  введен - Федеральный закон от 23.04.2018 № 102-ФЗ)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 включении в реестр доменных имен, указателей страниц сайтов в сети "Интернет" и сетевых адресов, позволяющих идентифицироват</w:t>
      </w:r>
      <w:r>
        <w:rPr>
          <w:color w:val="333333"/>
          <w:sz w:val="27"/>
          <w:szCs w:val="27"/>
        </w:rPr>
        <w:t>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</w:t>
      </w:r>
      <w:r>
        <w:rPr>
          <w:color w:val="333333"/>
          <w:sz w:val="27"/>
          <w:szCs w:val="27"/>
        </w:rPr>
        <w:t>ормационно-телекоммуникационной сети "Интернет", в суд в течение трех месяцев со дня принятия такого решения.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Незамедлительно с момента получения от оператора реестра уведомления о включении доменного имени и (или) указателя страницы сайта в сети "Интер</w:t>
      </w:r>
      <w:r>
        <w:rPr>
          <w:color w:val="333333"/>
          <w:sz w:val="27"/>
          <w:szCs w:val="27"/>
        </w:rPr>
        <w:t>нет" в реестр провайдер хостинга обязан проинформировать об этом обслуживаемого им владельца сайта в сети "Интернет" и уведомить его о необходимости удаления интернет-страницы, содержащей информацию, распространение которой в Российской Федерации запрещено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Федерального закона от 18.12.2018 № 472-ФЗ)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Незамедлительно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</w:t>
      </w:r>
      <w:r>
        <w:rPr>
          <w:color w:val="333333"/>
          <w:sz w:val="27"/>
          <w:szCs w:val="27"/>
        </w:rPr>
        <w:t>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</w:t>
      </w:r>
      <w:r>
        <w:rPr>
          <w:color w:val="333333"/>
          <w:sz w:val="27"/>
          <w:szCs w:val="27"/>
        </w:rPr>
        <w:t xml:space="preserve"> течение суток. </w:t>
      </w:r>
      <w:r>
        <w:rPr>
          <w:rStyle w:val="mark"/>
          <w:color w:val="333333"/>
          <w:sz w:val="27"/>
          <w:szCs w:val="27"/>
        </w:rPr>
        <w:t>(В редакции Федерального закона от 18.12.2018 № 472-ФЗ)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случае непринятия провайдером хостинга и (или) владельцем сайта в сети "Интернет" мер, указанных в частях 7 и 8 настоящей статьи, сетевой адрес, позволяющий идентифицировать сайт </w:t>
      </w:r>
      <w:r>
        <w:rPr>
          <w:color w:val="333333"/>
          <w:sz w:val="27"/>
          <w:szCs w:val="27"/>
        </w:rPr>
        <w:t>в сети "Интернет", содержащий информацию, распространение которой в Российской Федерации запрещено, включается в реестр.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течение суток с момента включения в реестр сетевого адреса, позволяющего идентифицировать сайт в сети "Интернет", содержащий инфо</w:t>
      </w:r>
      <w:r>
        <w:rPr>
          <w:color w:val="333333"/>
          <w:sz w:val="27"/>
          <w:szCs w:val="27"/>
        </w:rPr>
        <w:t>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</w:t>
      </w:r>
      <w:r>
        <w:rPr>
          <w:rStyle w:val="ed"/>
          <w:color w:val="333333"/>
          <w:sz w:val="27"/>
          <w:szCs w:val="27"/>
        </w:rPr>
        <w:t>, за исключением с</w:t>
      </w:r>
      <w:r>
        <w:rPr>
          <w:rStyle w:val="ed"/>
          <w:color w:val="333333"/>
          <w:sz w:val="27"/>
          <w:szCs w:val="27"/>
        </w:rPr>
        <w:t>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Федеральный орган исполнительной власти, осуществляющий функции по контролю и</w:t>
      </w:r>
      <w:r>
        <w:rPr>
          <w:color w:val="333333"/>
          <w:sz w:val="27"/>
          <w:szCs w:val="27"/>
        </w:rPr>
        <w:t xml:space="preserve">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исключает из реестра доменное имя, указатель страницы сайта в сети "Инте</w:t>
      </w:r>
      <w:r>
        <w:rPr>
          <w:color w:val="333333"/>
          <w:sz w:val="27"/>
          <w:szCs w:val="27"/>
        </w:rPr>
        <w:t>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</w:t>
      </w:r>
      <w:r>
        <w:rPr>
          <w:color w:val="333333"/>
          <w:sz w:val="27"/>
          <w:szCs w:val="27"/>
        </w:rPr>
        <w:t>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</w:t>
      </w:r>
      <w:r>
        <w:rPr>
          <w:color w:val="333333"/>
          <w:sz w:val="27"/>
          <w:szCs w:val="27"/>
        </w:rPr>
        <w:t xml:space="preserve">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</w:t>
      </w:r>
      <w:r>
        <w:rPr>
          <w:color w:val="333333"/>
          <w:sz w:val="27"/>
          <w:szCs w:val="27"/>
        </w:rPr>
        <w:t>"Интернет" или сетевого адреса, позволяющего идентифицировать сайт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Порядок взаимодействия оператора реестра с провайдером хостинга и порядок получения доступа к содержащейся в реестре информации оператором связи, оказывающим услуги п</w:t>
      </w:r>
      <w:r>
        <w:rPr>
          <w:color w:val="333333"/>
          <w:sz w:val="27"/>
          <w:szCs w:val="27"/>
        </w:rPr>
        <w:t>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Порядок ограничения доступа к сайтам в сети "Интернет", предусм</w:t>
      </w:r>
      <w:r>
        <w:rPr>
          <w:color w:val="333333"/>
          <w:sz w:val="27"/>
          <w:szCs w:val="27"/>
        </w:rPr>
        <w:t>отренный настоящей статьей, не применяется к информации, порядок ограничения доступа к которой предусмотрен статьей 15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28.12.2013 № 398-ФЗ)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Федеральный орган исполнительной власти, </w:t>
      </w:r>
      <w:r>
        <w:rPr>
          <w:color w:val="333333"/>
          <w:sz w:val="27"/>
          <w:szCs w:val="27"/>
        </w:rPr>
        <w:t xml:space="preserve">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в течение суток с момента получения </w:t>
      </w:r>
      <w:r>
        <w:rPr>
          <w:color w:val="333333"/>
          <w:sz w:val="27"/>
          <w:szCs w:val="27"/>
        </w:rPr>
        <w:t xml:space="preserve">решений, указанных в подпунктах "а", "в" и "ж" пункта 1 части 5 настоящей статьи, уведомляет по системе взаимодействия об этом федеральный орган исполнительной власти в сфере внутренних дел.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07.06.2017 № 109-ФЗ; в ред</w:t>
      </w:r>
      <w:r>
        <w:rPr>
          <w:rStyle w:val="mark"/>
          <w:color w:val="333333"/>
          <w:sz w:val="27"/>
          <w:szCs w:val="27"/>
        </w:rPr>
        <w:t>акции Федерального закона от 18.12.2018 № 472-ФЗ)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28.07.2012 № 139-ФЗ)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 15</w:t>
      </w:r>
      <w:r>
        <w:rPr>
          <w:rStyle w:val="w91"/>
          <w:b w:val="0"/>
          <w:bCs w:val="0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 Порядок ограничения доступа к информации, выражающей в неприличной форме, которая оскорбляет человеческое достоинство и общественн</w:t>
      </w:r>
      <w:r>
        <w:rPr>
          <w:rStyle w:val="ed"/>
          <w:color w:val="333333"/>
          <w:sz w:val="27"/>
          <w:szCs w:val="27"/>
        </w:rPr>
        <w:t>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обнаружения в и</w:t>
      </w:r>
      <w:r>
        <w:rPr>
          <w:rStyle w:val="ed"/>
          <w:color w:val="333333"/>
          <w:sz w:val="27"/>
          <w:szCs w:val="27"/>
        </w:rPr>
        <w:t>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</w:t>
      </w:r>
      <w:r>
        <w:rPr>
          <w:rStyle w:val="ed"/>
          <w:color w:val="333333"/>
          <w:sz w:val="27"/>
          <w:szCs w:val="27"/>
        </w:rPr>
        <w:t>нным символам Российской Федерации, Конституции Российской Федерации или органам, осуществляющим государственную власть в Российской Федерации, Генеральный прокурор Российской Федерации или его заместители обращаются в федеральный орган исполнительной влас</w:t>
      </w:r>
      <w:r>
        <w:rPr>
          <w:rStyle w:val="ed"/>
          <w:color w:val="333333"/>
          <w:sz w:val="27"/>
          <w:szCs w:val="27"/>
        </w:rPr>
        <w:t>ти, осуществляющий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указанной информации и по ограничению доступа к информационным ресурсам</w:t>
      </w:r>
      <w:r>
        <w:rPr>
          <w:rStyle w:val="ed"/>
          <w:color w:val="333333"/>
          <w:sz w:val="27"/>
          <w:szCs w:val="27"/>
        </w:rPr>
        <w:t>, распространяющим указанную информацию, в случае ее неудаления.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 1 настоящей статьи, незамедлител</w:t>
      </w:r>
      <w:r>
        <w:rPr>
          <w:rStyle w:val="ed"/>
          <w:color w:val="333333"/>
          <w:sz w:val="27"/>
          <w:szCs w:val="27"/>
        </w:rPr>
        <w:t>ьно: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</w:t>
      </w:r>
      <w:r>
        <w:rPr>
          <w:rStyle w:val="ed"/>
          <w:color w:val="333333"/>
          <w:sz w:val="27"/>
          <w:szCs w:val="27"/>
        </w:rPr>
        <w:t>щена информация, указанная в части 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</w:t>
      </w:r>
      <w:r>
        <w:rPr>
          <w:rStyle w:val="ed"/>
          <w:color w:val="333333"/>
          <w:sz w:val="27"/>
          <w:szCs w:val="27"/>
        </w:rPr>
        <w:t>занием доменного имени и сетевого адреса, позволяющих идентифицировать сайт в сети "Интернет", на котором размещена информация, указанная в части 1 настоящей статьи, а также указателей страниц сайта в сети "Интернет", позволяющих идентифицировать такую инф</w:t>
      </w:r>
      <w:r>
        <w:rPr>
          <w:rStyle w:val="ed"/>
          <w:color w:val="333333"/>
          <w:sz w:val="27"/>
          <w:szCs w:val="27"/>
        </w:rPr>
        <w:t>ормацию, и с требованием принять меры по удалению такой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Незамедлительно с мо</w:t>
      </w:r>
      <w:r>
        <w:rPr>
          <w:rStyle w:val="ed"/>
          <w:color w:val="333333"/>
          <w:sz w:val="27"/>
          <w:szCs w:val="27"/>
        </w:rPr>
        <w:t>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</w:t>
      </w:r>
      <w:r>
        <w:rPr>
          <w:rStyle w:val="ed"/>
          <w:color w:val="333333"/>
          <w:sz w:val="27"/>
          <w:szCs w:val="27"/>
        </w:rPr>
        <w:t>о о необходимости незамедлительно удалить информацию, указанную в части 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</w:t>
      </w:r>
      <w:r>
        <w:rPr>
          <w:rStyle w:val="ed"/>
          <w:color w:val="333333"/>
          <w:sz w:val="27"/>
          <w:szCs w:val="27"/>
        </w:rPr>
        <w:t>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</w:t>
      </w:r>
      <w:r>
        <w:rPr>
          <w:rStyle w:val="ed"/>
          <w:color w:val="333333"/>
          <w:sz w:val="27"/>
          <w:szCs w:val="27"/>
        </w:rPr>
        <w:t xml:space="preserve">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пункте 2 части 2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случае непринятия провайдером хостинга или иным указанным в пункт</w:t>
      </w:r>
      <w:r>
        <w:rPr>
          <w:rStyle w:val="ed"/>
          <w:color w:val="333333"/>
          <w:sz w:val="27"/>
          <w:szCs w:val="27"/>
        </w:rPr>
        <w:t>е 1 части 2 настоящей статьи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указатели страниц сайта в сети "Интернет", позволяющие идентифицировать и</w:t>
      </w:r>
      <w:r>
        <w:rPr>
          <w:rStyle w:val="ed"/>
          <w:color w:val="333333"/>
          <w:sz w:val="27"/>
          <w:szCs w:val="27"/>
        </w:rPr>
        <w:t>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После получения по системе взаимод</w:t>
      </w:r>
      <w:r>
        <w:rPr>
          <w:rStyle w:val="ed"/>
          <w:color w:val="333333"/>
          <w:sz w:val="27"/>
          <w:szCs w:val="27"/>
        </w:rPr>
        <w:t>ействия сведений, указанных в части 5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</w:t>
      </w:r>
      <w:r>
        <w:rPr>
          <w:rStyle w:val="ed"/>
          <w:color w:val="333333"/>
          <w:sz w:val="27"/>
          <w:szCs w:val="27"/>
        </w:rPr>
        <w:t>ту в сети "Интернет", на котором размещена информация, указанная в части 1 настоящей статьи, за исключением случая, 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связи".</w:t>
      </w:r>
      <w:r>
        <w:rPr>
          <w:rStyle w:val="mark"/>
          <w:color w:val="333333"/>
          <w:sz w:val="27"/>
          <w:szCs w:val="27"/>
        </w:rPr>
        <w:t> (В редакции Федерального за</w:t>
      </w:r>
      <w:r>
        <w:rPr>
          <w:rStyle w:val="mark"/>
          <w:color w:val="333333"/>
          <w:sz w:val="27"/>
          <w:szCs w:val="27"/>
        </w:rPr>
        <w:t>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</w:t>
      </w:r>
      <w:r>
        <w:rPr>
          <w:rStyle w:val="ed"/>
          <w:color w:val="333333"/>
          <w:sz w:val="27"/>
          <w:szCs w:val="27"/>
        </w:rPr>
        <w:t>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После получения уведомления, указанного в части 7 настоящей статьи, и проверки его достове</w:t>
      </w:r>
      <w:r>
        <w:rPr>
          <w:rStyle w:val="ed"/>
          <w:color w:val="333333"/>
          <w:sz w:val="27"/>
          <w:szCs w:val="27"/>
        </w:rPr>
        <w:t>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</w:t>
      </w:r>
      <w:r>
        <w:rPr>
          <w:rStyle w:val="ed"/>
          <w:color w:val="333333"/>
          <w:sz w:val="27"/>
          <w:szCs w:val="27"/>
        </w:rPr>
        <w:t xml:space="preserve">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После получения уведомления, указанного в части 8 насто</w:t>
      </w:r>
      <w:r>
        <w:rPr>
          <w:rStyle w:val="ed"/>
          <w:color w:val="333333"/>
          <w:sz w:val="27"/>
          <w:szCs w:val="27"/>
        </w:rPr>
        <w:t>ящей статьи, оператор связи незамедлительно возобновляет доступ к информационному ресурсу, в том числе к сайту в сети "Интернет", за исключением случая, предусмотренного частью 10 настоящей статьи.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</w:t>
      </w:r>
      <w:r>
        <w:rPr>
          <w:rStyle w:val="ed"/>
          <w:color w:val="333333"/>
          <w:sz w:val="27"/>
          <w:szCs w:val="27"/>
        </w:rPr>
        <w:t> В случае, если доступ к информационному ресурсу, в том числе к сайту в сети "Интернет", был ограничен федеральным органом исполнительной власти, осуществляющим функции по контролю и надзору в сфере средств массовой информации, массовых коммуникаций, инфор</w:t>
      </w:r>
      <w:r>
        <w:rPr>
          <w:rStyle w:val="ed"/>
          <w:color w:val="333333"/>
          <w:sz w:val="27"/>
          <w:szCs w:val="27"/>
        </w:rPr>
        <w:t>мационных технологий и связи, в соответствии с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связи", возобновление доступа к информационному ресурсу, в том числе к сайту в сети "Интернет", осуществляется данным орг</w:t>
      </w:r>
      <w:r>
        <w:rPr>
          <w:rStyle w:val="ed"/>
          <w:color w:val="333333"/>
          <w:sz w:val="27"/>
          <w:szCs w:val="27"/>
        </w:rPr>
        <w:t>аном после получения уведомления, указанного в части 8 настоящей статьи, и проверки его достоверности.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90-ФЗ)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18.03.2019 № 30-ФЗ)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 Порядок ограничени</w:t>
      </w:r>
      <w:r>
        <w:rPr>
          <w:rStyle w:val="ed"/>
          <w:color w:val="333333"/>
          <w:sz w:val="27"/>
          <w:szCs w:val="27"/>
        </w:rPr>
        <w:t>я доступа к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обнаружения в информационно-тел</w:t>
      </w:r>
      <w:r>
        <w:rPr>
          <w:rStyle w:val="ed"/>
          <w:color w:val="333333"/>
          <w:sz w:val="27"/>
          <w:szCs w:val="27"/>
        </w:rPr>
        <w:t xml:space="preserve">екоммуникационных сетях, в том числе в сети "Интернет", недостоверной информации, которая порочит честь и достоинство гражданина (физического лица) или подрывает его репутацию и связана с обвинением гражданина (физического лица) в совершении преступления, </w:t>
      </w:r>
      <w:r>
        <w:rPr>
          <w:rStyle w:val="ed"/>
          <w:color w:val="333333"/>
          <w:sz w:val="27"/>
          <w:szCs w:val="27"/>
        </w:rPr>
        <w:t>такой гражданин (физическое лицо) (далее в настоящей статье - заявитель) вправе направить прокурору субъекта Российской Федерации в порядке, установленном Генеральным прокурором Российской Федерации, заявление о принятии мер по удалению указанной информаци</w:t>
      </w:r>
      <w:r>
        <w:rPr>
          <w:rStyle w:val="ed"/>
          <w:color w:val="333333"/>
          <w:sz w:val="27"/>
          <w:szCs w:val="27"/>
        </w:rPr>
        <w:t>и и ограничению доступа к информационным ресурсам, распространяющим указанную информацию, в случае ее неудаления (далее - заявление).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Заявление должно содержать: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фамилию, имя, отчество, паспортные данные заявителя, контактную информацию (номера телеф</w:t>
      </w:r>
      <w:r>
        <w:rPr>
          <w:rStyle w:val="ed"/>
          <w:color w:val="333333"/>
          <w:sz w:val="27"/>
          <w:szCs w:val="27"/>
        </w:rPr>
        <w:t>она и (или) факса, адрес электронной почты, почтовый адрес);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доменное имя сайта в сети "Интернет", его сетевой адрес, указатель страницы сайта в сети "Интернет", позволяющие идентифицировать информацию, указанную в части 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мотивиров</w:t>
      </w:r>
      <w:r>
        <w:rPr>
          <w:rStyle w:val="ed"/>
          <w:color w:val="333333"/>
          <w:sz w:val="27"/>
          <w:szCs w:val="27"/>
        </w:rPr>
        <w:t>анное обоснование недостоверности размещенной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обнаружения неполноты сведений,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</w:t>
      </w:r>
      <w:r>
        <w:rPr>
          <w:rStyle w:val="ed"/>
          <w:color w:val="333333"/>
          <w:sz w:val="27"/>
          <w:szCs w:val="27"/>
        </w:rPr>
        <w:t>я получения заявления уведомление об уточнении представленных сведений.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В течение десяти рабочих дней со дня получения заявления или уточненных заявителем сведений (в случае их представления после направления заявителю уведомления, указанного в части 3 </w:t>
      </w:r>
      <w:r>
        <w:rPr>
          <w:rStyle w:val="ed"/>
          <w:color w:val="333333"/>
          <w:sz w:val="27"/>
          <w:szCs w:val="27"/>
        </w:rPr>
        <w:t xml:space="preserve">настоящей статьи) прокурор субъекта Российской Федерации или его заместитель в порядке, установленном Генеральным прокурором Российской Федерации, проводит проверку содержащихся в заявлении сведений и составляет заключение о наличии оснований для принятия </w:t>
      </w:r>
      <w:r>
        <w:rPr>
          <w:rStyle w:val="ed"/>
          <w:color w:val="333333"/>
          <w:sz w:val="27"/>
          <w:szCs w:val="27"/>
        </w:rPr>
        <w:t>мер по удалению недостоверной информации, которая порочит честь и достоинство заявителя или подрывает его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</w:t>
      </w:r>
      <w:r>
        <w:rPr>
          <w:rStyle w:val="ed"/>
          <w:color w:val="333333"/>
          <w:sz w:val="27"/>
          <w:szCs w:val="27"/>
        </w:rPr>
        <w:t>рмацию, в случае ее неудаления или уведомляет заявителя об отсутствии таких оснований. Заключение, копии заявления и прилагаемых к заявлению документов незамедлительно направляются Генеральному прокурору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течение пяти рабочих дней</w:t>
      </w:r>
      <w:r>
        <w:rPr>
          <w:rStyle w:val="ed"/>
          <w:color w:val="333333"/>
          <w:sz w:val="27"/>
          <w:szCs w:val="27"/>
        </w:rPr>
        <w:t xml:space="preserve"> со дня получения документов, указанных в части 4 настоящей статьи,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власти, осуществляющий</w:t>
      </w:r>
      <w:r>
        <w:rPr>
          <w:rStyle w:val="ed"/>
          <w:color w:val="333333"/>
          <w:sz w:val="27"/>
          <w:szCs w:val="27"/>
        </w:rPr>
        <w:t xml:space="preserve"> функции по контролю и надзору в сфере средств массовой информации, массовых коммуникаций, информационных технологий и связи, с требованием о принятии мер по удалению недостоверной информации, которая порочит честь и достоинство заявителя или подрывает его</w:t>
      </w:r>
      <w:r>
        <w:rPr>
          <w:rStyle w:val="ed"/>
          <w:color w:val="333333"/>
          <w:sz w:val="27"/>
          <w:szCs w:val="27"/>
        </w:rPr>
        <w:t xml:space="preserve"> репутацию и связана с обвинением заявителя в совершении преступления, и ограничению доступа к информационным ресурсам, распространяющим указанную информацию, в случае ее неудаления. В случае признания заключения необоснованным соответствующее уведомление </w:t>
      </w:r>
      <w:r>
        <w:rPr>
          <w:rStyle w:val="ed"/>
          <w:color w:val="333333"/>
          <w:sz w:val="27"/>
          <w:szCs w:val="27"/>
        </w:rPr>
        <w:t>направляется прокурору субъекта Российской Федерации в срок, указанный в настоящей части.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</w:t>
      </w:r>
      <w:r>
        <w:rPr>
          <w:rStyle w:val="ed"/>
          <w:color w:val="333333"/>
          <w:sz w:val="27"/>
          <w:szCs w:val="27"/>
        </w:rPr>
        <w:t>хнологий и связи, на основании обращения, указанного в части 5 настоящей статьи, незамедлительно: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</w:t>
      </w:r>
      <w:r>
        <w:rPr>
          <w:rStyle w:val="ed"/>
          <w:color w:val="333333"/>
          <w:sz w:val="27"/>
          <w:szCs w:val="27"/>
        </w:rPr>
        <w:t>о информационного ресурса, обслуживающего владельца сайта в сети "Интернет", на котором размещена информация, указанная в части 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направляет провайдеру хостинга или иному указанному в пункте 1 настоящей части лицу уведомление в электро</w:t>
      </w:r>
      <w:r>
        <w:rPr>
          <w:rStyle w:val="ed"/>
          <w:color w:val="333333"/>
          <w:sz w:val="27"/>
          <w:szCs w:val="27"/>
        </w:rPr>
        <w:t>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указанная в части 1 настоящей стать</w:t>
      </w:r>
      <w:r>
        <w:rPr>
          <w:rStyle w:val="ed"/>
          <w:color w:val="333333"/>
          <w:sz w:val="27"/>
          <w:szCs w:val="27"/>
        </w:rPr>
        <w:t>и,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фиксирует дату и время направления уведомления провайдеру хостинга или иному указанному в пу</w:t>
      </w:r>
      <w:r>
        <w:rPr>
          <w:rStyle w:val="ed"/>
          <w:color w:val="333333"/>
          <w:sz w:val="27"/>
          <w:szCs w:val="27"/>
        </w:rPr>
        <w:t>нкте 1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r>
        <w:rPr>
          <w:rStyle w:val="ed"/>
          <w:color w:val="333333"/>
          <w:sz w:val="27"/>
          <w:szCs w:val="27"/>
        </w:rPr>
        <w:t>Незамедлительно с момента получения уведомления, указанного в пункте 2 части 6 настоящей статьи,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</w:t>
      </w:r>
      <w:r>
        <w:rPr>
          <w:rStyle w:val="ed"/>
          <w:color w:val="333333"/>
          <w:sz w:val="27"/>
          <w:szCs w:val="27"/>
        </w:rPr>
        <w:t>сурса и уведомить его о необходимости незамедлительно удалить информацию, указанную в части 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В течение суток с момента получения от провайдера хостинга или иного указанного в пункте 1 части 6 настоящей статьи лица уведомления о необхо</w:t>
      </w:r>
      <w:r>
        <w:rPr>
          <w:rStyle w:val="ed"/>
          <w:color w:val="333333"/>
          <w:sz w:val="27"/>
          <w:szCs w:val="27"/>
        </w:rPr>
        <w:t>димости удалить информацию, указанную в части 1 настоящей статьи,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6 н</w:t>
      </w:r>
      <w:r>
        <w:rPr>
          <w:rStyle w:val="ed"/>
          <w:color w:val="333333"/>
          <w:sz w:val="27"/>
          <w:szCs w:val="27"/>
        </w:rPr>
        <w:t>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пункте 2 части 6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В случае непринятия провайдером хостинга или ин</w:t>
      </w:r>
      <w:r>
        <w:rPr>
          <w:rStyle w:val="ed"/>
          <w:color w:val="333333"/>
          <w:sz w:val="27"/>
          <w:szCs w:val="27"/>
        </w:rPr>
        <w:t>ым указанным в пункте 1 части 6 настоящей статьи лицом и (или) владельцем информационного ресурса мер, указанных в частях 7 и 8 настоящей статьи, доменное имя сайта в сети "Интернет", его сетевой адрес, указатели страниц сайта в сети "Интернет", позволяющи</w:t>
      </w:r>
      <w:r>
        <w:rPr>
          <w:rStyle w:val="ed"/>
          <w:color w:val="333333"/>
          <w:sz w:val="27"/>
          <w:szCs w:val="27"/>
        </w:rPr>
        <w:t>е идентифицировать информацию, указанную в части 1 настоящей статьи,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После получен</w:t>
      </w:r>
      <w:r>
        <w:rPr>
          <w:rStyle w:val="ed"/>
          <w:color w:val="333333"/>
          <w:sz w:val="27"/>
          <w:szCs w:val="27"/>
        </w:rPr>
        <w:t>ия по системе взаимодействия сведений, указанных в части 9 настоящей статьи,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</w:t>
      </w:r>
      <w:r>
        <w:rPr>
          <w:rStyle w:val="ed"/>
          <w:color w:val="333333"/>
          <w:sz w:val="27"/>
          <w:szCs w:val="27"/>
        </w:rPr>
        <w:t>су, в том числе к сайту в сети "Интернет", на котором размещена информация, указанная в части 1 настоящей статьи,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В </w:t>
      </w:r>
      <w:r>
        <w:rPr>
          <w:rStyle w:val="ed"/>
          <w:color w:val="333333"/>
          <w:sz w:val="27"/>
          <w:szCs w:val="27"/>
        </w:rPr>
        <w:t>случае, если владелец информационного ресурса удалил информацию, указанную в части 1 настоящей статьи,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</w:t>
      </w:r>
      <w:r>
        <w:rPr>
          <w:rStyle w:val="ed"/>
          <w:color w:val="333333"/>
          <w:sz w:val="27"/>
          <w:szCs w:val="27"/>
        </w:rPr>
        <w:t>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После получения уведомления, указанного в части 11 настоящей статьи, и проверки его достоверности федеральный орган исполн</w:t>
      </w:r>
      <w:r>
        <w:rPr>
          <w:rStyle w:val="ed"/>
          <w:color w:val="333333"/>
          <w:sz w:val="27"/>
          <w:szCs w:val="27"/>
        </w:rPr>
        <w:t xml:space="preserve">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</w:t>
      </w:r>
      <w:r>
        <w:rPr>
          <w:rStyle w:val="ed"/>
          <w:color w:val="333333"/>
          <w:sz w:val="27"/>
          <w:szCs w:val="27"/>
        </w:rPr>
        <w:t>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13. После получения уведомления, указанного в части 12 или 16 настоящей статьи, оператор </w:t>
      </w:r>
      <w:r>
        <w:rPr>
          <w:rStyle w:val="ed"/>
          <w:color w:val="333333"/>
          <w:sz w:val="27"/>
          <w:szCs w:val="27"/>
        </w:rPr>
        <w:t>связи незамедлительно возобновляет доступ к информационному ресурсу, в том числе к сайту в сети "Интернет", за исключением случая, предусмотренного частью 14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14. В случае, если доступ к информационному ресурсу, в том числе к сайту в сети </w:t>
      </w:r>
      <w:r>
        <w:rPr>
          <w:rStyle w:val="ed"/>
          <w:color w:val="333333"/>
          <w:sz w:val="27"/>
          <w:szCs w:val="27"/>
        </w:rPr>
        <w:t>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</w:t>
      </w:r>
      <w:r>
        <w:rPr>
          <w:rStyle w:val="ed"/>
          <w:color w:val="333333"/>
          <w:sz w:val="27"/>
          <w:szCs w:val="27"/>
        </w:rPr>
        <w:t>ьи 46 Федерального закона от 7 июля 2003 года № 126-ФЗ "О 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части 12 настоящей статьи, и п</w:t>
      </w:r>
      <w:r>
        <w:rPr>
          <w:rStyle w:val="ed"/>
          <w:color w:val="333333"/>
          <w:sz w:val="27"/>
          <w:szCs w:val="27"/>
        </w:rPr>
        <w:t>роверки его достоверности, а также после получения вступившего в силу судебного акта, указанного в части 16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Решение, указанное в части 5 настоящей статьи, может быть обжаловано владельцем информационного ресурса в суд в установленном </w:t>
      </w:r>
      <w:r>
        <w:rPr>
          <w:rStyle w:val="ed"/>
          <w:color w:val="333333"/>
          <w:sz w:val="27"/>
          <w:szCs w:val="27"/>
        </w:rPr>
        <w:t>порядке.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В случае, если суд признал решение, указанное в части 5 настоящей статьи, незаконным и отменил ограничение доступа к информационному ресурсу, в том числе к сайту в сети "Интернет", федеральный орган исполнительной власти, осуществляющий функци</w:t>
      </w:r>
      <w:r>
        <w:rPr>
          <w:rStyle w:val="ed"/>
          <w:color w:val="333333"/>
          <w:sz w:val="27"/>
          <w:szCs w:val="27"/>
        </w:rPr>
        <w:t>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уведомляет по системе взаимодействия оператора связи, оказываю</w:t>
      </w:r>
      <w:r>
        <w:rPr>
          <w:rStyle w:val="ed"/>
          <w:color w:val="333333"/>
          <w:sz w:val="27"/>
          <w:szCs w:val="27"/>
        </w:rPr>
        <w:t>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Федеральный орган исполнительной власти, осуществляющий функции по кон</w:t>
      </w:r>
      <w:r>
        <w:rPr>
          <w:rStyle w:val="ed"/>
          <w:color w:val="333333"/>
          <w:sz w:val="27"/>
          <w:szCs w:val="27"/>
        </w:rPr>
        <w:t>тролю и надзору в сфере средств массовой информации, массовых коммуникаций, информационных технологий и связи в течение суток с момента получения обращения, указанного в части 5 настоящей статьи, уведомляет по системе взаимодействия об этом федеральный орг</w:t>
      </w:r>
      <w:r>
        <w:rPr>
          <w:rStyle w:val="ed"/>
          <w:color w:val="333333"/>
          <w:sz w:val="27"/>
          <w:szCs w:val="27"/>
        </w:rPr>
        <w:t>ан исполнительной власти в сфере внутренних дел.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01.07.2021 № 260-ФЗ)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Порядок ограничения доступа к информации, распространяемой с нарушением авторских и (или) смежных прав</w:t>
      </w:r>
    </w:p>
    <w:p w:rsidR="00000000" w:rsidRDefault="007F128A">
      <w:pPr>
        <w:pStyle w:val="i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</w:t>
      </w:r>
      <w:r>
        <w:rPr>
          <w:rStyle w:val="mark"/>
          <w:color w:val="333333"/>
          <w:sz w:val="27"/>
          <w:szCs w:val="27"/>
        </w:rPr>
        <w:t>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</w:t>
      </w:r>
      <w:r>
        <w:rPr>
          <w:color w:val="333333"/>
          <w:sz w:val="27"/>
          <w:szCs w:val="27"/>
        </w:rPr>
        <w:t>ых способами, аналогичными фотографии), 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</w:t>
      </w:r>
      <w:r>
        <w:rPr>
          <w:color w:val="333333"/>
          <w:sz w:val="27"/>
          <w:szCs w:val="27"/>
        </w:rPr>
        <w:t>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</w:t>
      </w:r>
      <w:r>
        <w:rPr>
          <w:color w:val="333333"/>
          <w:sz w:val="27"/>
          <w:szCs w:val="27"/>
        </w:rPr>
        <w:t xml:space="preserve">ционным ресурсам, распространяющим такие объекты или информацию, </w:t>
      </w:r>
      <w:r>
        <w:rPr>
          <w:rStyle w:val="ed"/>
          <w:color w:val="333333"/>
          <w:sz w:val="27"/>
          <w:szCs w:val="27"/>
        </w:rPr>
        <w:t>в том числе к программе для электронных вычислительных машин, посредством которой обеспечивается доступ в информационно-телекоммуникационных сетях, в том числе в сети "Интернет", к объектам а</w:t>
      </w:r>
      <w:r>
        <w:rPr>
          <w:rStyle w:val="ed"/>
          <w:color w:val="333333"/>
          <w:sz w:val="27"/>
          <w:szCs w:val="27"/>
        </w:rPr>
        <w:t>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 (далее в настоящей ста</w:t>
      </w:r>
      <w:r>
        <w:rPr>
          <w:rStyle w:val="ed"/>
          <w:color w:val="333333"/>
          <w:sz w:val="27"/>
          <w:szCs w:val="27"/>
        </w:rPr>
        <w:t xml:space="preserve">тье - программное приложение), </w:t>
      </w:r>
      <w:r>
        <w:rPr>
          <w:color w:val="333333"/>
          <w:sz w:val="27"/>
          <w:szCs w:val="27"/>
        </w:rPr>
        <w:t>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</w:t>
      </w:r>
      <w:r>
        <w:rPr>
          <w:color w:val="333333"/>
          <w:sz w:val="27"/>
          <w:szCs w:val="27"/>
        </w:rPr>
        <w:t>муникаций, информационных технологий и связи.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24.11.2014 № 364-ФЗ,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орган исполнительной власти, осуществляющий функции по контролю и надзору в сфере средств массовой информации, ма</w:t>
      </w:r>
      <w:r>
        <w:rPr>
          <w:color w:val="333333"/>
          <w:sz w:val="27"/>
          <w:szCs w:val="27"/>
        </w:rPr>
        <w:t>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в отношении сайта в сети "Интернет" определяет</w:t>
      </w:r>
      <w:r>
        <w:rPr>
          <w:color w:val="333333"/>
          <w:sz w:val="27"/>
          <w:szCs w:val="27"/>
        </w:rPr>
        <w:t> провайдера хостинга или иное лицо, обеспечивающее размещение в информацион</w:t>
      </w:r>
      <w:r>
        <w:rPr>
          <w:color w:val="333333"/>
          <w:sz w:val="27"/>
          <w:szCs w:val="27"/>
        </w:rPr>
        <w:t>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</w:t>
      </w:r>
      <w:r>
        <w:rPr>
          <w:color w:val="333333"/>
          <w:sz w:val="27"/>
          <w:szCs w:val="27"/>
        </w:rPr>
        <w:t>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  </w:t>
      </w:r>
      <w:r>
        <w:rPr>
          <w:rStyle w:val="mark"/>
          <w:color w:val="333333"/>
          <w:sz w:val="27"/>
          <w:szCs w:val="27"/>
        </w:rPr>
        <w:t> (В редакции фе</w:t>
      </w:r>
      <w:r>
        <w:rPr>
          <w:rStyle w:val="mark"/>
          <w:color w:val="333333"/>
          <w:sz w:val="27"/>
          <w:szCs w:val="27"/>
        </w:rPr>
        <w:t>деральных законов от 24.11.2014 № 364-ФЗ,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 отношении программного приложения определяет лицо, самостоятельно и по своему усмотрению определяющее порядок использования программного приложения (далее </w:t>
      </w:r>
      <w:r>
        <w:rPr>
          <w:rStyle w:val="ed"/>
          <w:color w:val="333333"/>
          <w:sz w:val="27"/>
          <w:szCs w:val="27"/>
        </w:rPr>
        <w:t>- владелец программного приложения), а также владельца информационного ресурса, на котором размещено программное приложение, и (или) иное лицо, обеспечивающее размещение в информационно-телекоммуникационной сети, в том числе в сети "Интернет", программного</w:t>
      </w:r>
      <w:r>
        <w:rPr>
          <w:rStyle w:val="ed"/>
          <w:color w:val="333333"/>
          <w:sz w:val="27"/>
          <w:szCs w:val="27"/>
        </w:rPr>
        <w:t xml:space="preserve"> приложения, посредством которого обеспечивается доступ в информационно-телекоммуникационных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</w:t>
      </w:r>
      <w:r>
        <w:rPr>
          <w:rStyle w:val="ed"/>
          <w:color w:val="333333"/>
          <w:sz w:val="27"/>
          <w:szCs w:val="27"/>
        </w:rPr>
        <w:t>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в отношении</w:t>
      </w:r>
      <w:r>
        <w:rPr>
          <w:rStyle w:val="ed"/>
          <w:color w:val="333333"/>
          <w:sz w:val="27"/>
          <w:szCs w:val="27"/>
        </w:rPr>
        <w:t xml:space="preserve"> сайта в сети "Интернет" направляет</w:t>
      </w:r>
      <w:r>
        <w:rPr>
          <w:color w:val="333333"/>
          <w:sz w:val="27"/>
          <w:szCs w:val="27"/>
        </w:rPr>
        <w:t> 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</w:t>
      </w:r>
      <w:r>
        <w:rPr>
          <w:color w:val="333333"/>
          <w:sz w:val="27"/>
          <w:szCs w:val="27"/>
        </w:rPr>
        <w:t>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указанием наименования произведения, его автора, правообладателя, доменно</w:t>
      </w:r>
      <w:r>
        <w:rPr>
          <w:color w:val="333333"/>
          <w:sz w:val="27"/>
          <w:szCs w:val="27"/>
        </w:rPr>
        <w:t>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</w:t>
      </w:r>
      <w:r>
        <w:rPr>
          <w:color w:val="333333"/>
          <w:sz w:val="27"/>
          <w:szCs w:val="27"/>
        </w:rPr>
        <w:t>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</w:t>
      </w:r>
      <w:r>
        <w:rPr>
          <w:color w:val="333333"/>
          <w:sz w:val="27"/>
          <w:szCs w:val="27"/>
        </w:rPr>
        <w:t>акую информацию, и с требованием принять меры по ограничению доступа к такой информации;  </w:t>
      </w:r>
      <w:r>
        <w:rPr>
          <w:rStyle w:val="mark"/>
          <w:color w:val="333333"/>
          <w:sz w:val="27"/>
          <w:szCs w:val="27"/>
        </w:rPr>
        <w:t> (В редакции федеральных законов от 24.11.2014 № 364-ФЗ,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 отношении программного приложения направляет владельцу информационного ресурса,</w:t>
      </w:r>
      <w:r>
        <w:rPr>
          <w:rStyle w:val="ed"/>
          <w:color w:val="333333"/>
          <w:sz w:val="27"/>
          <w:szCs w:val="27"/>
        </w:rPr>
        <w:t xml:space="preserve"> на котором размещено программное приложение, или иному лицу, обеспечивающему размещение в информационно-телекоммуникационной сети, в том числе в сети "Интернет", программного приложения, в электронном виде уведомление на русском и английском языках о нару</w:t>
      </w:r>
      <w:r>
        <w:rPr>
          <w:rStyle w:val="ed"/>
          <w:color w:val="333333"/>
          <w:sz w:val="27"/>
          <w:szCs w:val="27"/>
        </w:rPr>
        <w:t>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</w:t>
      </w:r>
      <w:r>
        <w:rPr>
          <w:rStyle w:val="ed"/>
          <w:color w:val="333333"/>
          <w:sz w:val="27"/>
          <w:szCs w:val="27"/>
        </w:rPr>
        <w:t>т", с указанием наименования произведения, его автора, правообладателя, наименования программного приложения и (или) сетевого адреса программного приложения, имени или наименования владельца программного приложения, краткого описания функциональных возможн</w:t>
      </w:r>
      <w:r>
        <w:rPr>
          <w:rStyle w:val="ed"/>
          <w:color w:val="333333"/>
          <w:sz w:val="27"/>
          <w:szCs w:val="27"/>
        </w:rPr>
        <w:t>остей программного приложения и (или) иной информации, позволяющей идентифицировать программное приложение, посредством которого обеспечивается доступ в информационно-телекоммуникационных сетях, в том числе в сети "Интернет", к объектам авторских и (или) с</w:t>
      </w:r>
      <w:r>
        <w:rPr>
          <w:rStyle w:val="ed"/>
          <w:color w:val="333333"/>
          <w:sz w:val="27"/>
          <w:szCs w:val="27"/>
        </w:rPr>
        <w:t>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информационно-телекоммуникационных сетей, без разрешения правообладателя или иног</w:t>
      </w:r>
      <w:r>
        <w:rPr>
          <w:rStyle w:val="ed"/>
          <w:color w:val="333333"/>
          <w:sz w:val="27"/>
          <w:szCs w:val="27"/>
        </w:rPr>
        <w:t>о законного основания, и с требованием принять меры по ограничению доступа к таким объектам авторских и (или) смежных прав и (или) к такой информации;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фиксирует в соответствующей информационной с</w:t>
      </w:r>
      <w:r>
        <w:rPr>
          <w:rStyle w:val="ed"/>
          <w:color w:val="333333"/>
          <w:sz w:val="27"/>
          <w:szCs w:val="27"/>
        </w:rPr>
        <w:t>истеме дату и время направления уведомлений, указанных в пунктах 2 и (или) 2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части, лицам, указанным в пунктах 1 и (или)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течение одного рабочего дня с момента получ</w:t>
      </w:r>
      <w:r>
        <w:rPr>
          <w:color w:val="333333"/>
          <w:sz w:val="27"/>
          <w:szCs w:val="27"/>
        </w:rPr>
        <w:t>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</w:t>
      </w:r>
      <w:r>
        <w:rPr>
          <w:color w:val="333333"/>
          <w:sz w:val="27"/>
          <w:szCs w:val="27"/>
        </w:rPr>
        <w:t xml:space="preserve">имости незамедлительно ограничить доступ к незаконно размещенной информации.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течение одного рабочего дня с момента получения уведомления, указанного в пункте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2 настоящей статьи, владеле</w:t>
      </w:r>
      <w:r>
        <w:rPr>
          <w:rStyle w:val="ed"/>
          <w:color w:val="333333"/>
          <w:sz w:val="27"/>
          <w:szCs w:val="27"/>
        </w:rPr>
        <w:t>ц информационного ресурса, на котором размещено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</w:t>
      </w:r>
      <w:r>
        <w:rPr>
          <w:rStyle w:val="ed"/>
          <w:color w:val="333333"/>
          <w:sz w:val="27"/>
          <w:szCs w:val="27"/>
        </w:rPr>
        <w:t>рограммного приложения и уведомить его о необходимости незамедлительно ограничить доступ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</w:t>
      </w:r>
      <w:r>
        <w:rPr>
          <w:rStyle w:val="ed"/>
          <w:color w:val="333333"/>
          <w:sz w:val="27"/>
          <w:szCs w:val="27"/>
        </w:rPr>
        <w:t>мой для их получения с использованием информационно-телекоммуникационных сетей, распространяемым без разрешения правообладателя или иного законного основания.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течение одного рабочего дня с мом</w:t>
      </w:r>
      <w:r>
        <w:rPr>
          <w:color w:val="333333"/>
          <w:sz w:val="27"/>
          <w:szCs w:val="27"/>
        </w:rPr>
        <w:t>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</w:t>
      </w:r>
      <w:r>
        <w:rPr>
          <w:color w:val="333333"/>
          <w:sz w:val="27"/>
          <w:szCs w:val="27"/>
        </w:rPr>
        <w:t>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</w:t>
      </w:r>
      <w:r>
        <w:rPr>
          <w:color w:val="333333"/>
          <w:sz w:val="27"/>
          <w:szCs w:val="27"/>
        </w:rPr>
        <w:t xml:space="preserve">му ресурсу не позднее истечения трех рабочих дней с момента получения уведомления, указанного в пункте 2 части 2 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течение одного рабочего дня с момента получения от владельца ин</w:t>
      </w:r>
      <w:r>
        <w:rPr>
          <w:rStyle w:val="ed"/>
          <w:color w:val="333333"/>
          <w:sz w:val="27"/>
          <w:szCs w:val="27"/>
        </w:rPr>
        <w:t>формационного ресурса, на котором размещено программное приложение, или иного лица, обеспечивающего размещение в информационно-телекоммуникационной сети, в том числе в сети "Интернет", программного приложения, уведомления, указанного в части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</w:t>
      </w:r>
      <w:r>
        <w:rPr>
          <w:rStyle w:val="ed"/>
          <w:color w:val="333333"/>
          <w:sz w:val="27"/>
          <w:szCs w:val="27"/>
        </w:rPr>
        <w:t>татьи, владелец программного приложения обязан ограничить доступ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</w:t>
      </w:r>
      <w:r>
        <w:rPr>
          <w:rStyle w:val="ed"/>
          <w:color w:val="333333"/>
          <w:sz w:val="27"/>
          <w:szCs w:val="27"/>
        </w:rPr>
        <w:t xml:space="preserve">спользованием информационно-телекоммуникационных сетей, распространяемым без разрешения правообладателя или иного законного основания. В случае отказа или бездействия владельца программного приложения владелец информационного ресурса, на котором размещено </w:t>
      </w:r>
      <w:r>
        <w:rPr>
          <w:rStyle w:val="ed"/>
          <w:color w:val="333333"/>
          <w:sz w:val="27"/>
          <w:szCs w:val="27"/>
        </w:rPr>
        <w:t>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обязаны ограничить доступ к соответствующему программному приложению не позднее истечения тр</w:t>
      </w:r>
      <w:r>
        <w:rPr>
          <w:rStyle w:val="ed"/>
          <w:color w:val="333333"/>
          <w:sz w:val="27"/>
          <w:szCs w:val="27"/>
        </w:rPr>
        <w:t>ех рабочих дней с момента получения уведомления, указанного в пункте 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2 настоящей статьи.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</w:t>
      </w:r>
      <w:r>
        <w:rPr>
          <w:color w:val="333333"/>
          <w:sz w:val="27"/>
          <w:szCs w:val="27"/>
        </w:rPr>
        <w:t xml:space="preserve">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</w:t>
      </w:r>
      <w:r>
        <w:rPr>
          <w:color w:val="333333"/>
          <w:sz w:val="27"/>
          <w:szCs w:val="27"/>
        </w:rPr>
        <w:t>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</w:t>
      </w:r>
      <w:r>
        <w:rPr>
          <w:color w:val="333333"/>
          <w:sz w:val="27"/>
          <w:szCs w:val="27"/>
        </w:rPr>
        <w:t xml:space="preserve"> для принятия мер по ограничению доступа к данному информационному ресурсу, в том числе к сайту в сети "Интернет", или к размещенной на нем информации.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непринятия владельцем информационно</w:t>
      </w:r>
      <w:r>
        <w:rPr>
          <w:rStyle w:val="ed"/>
          <w:color w:val="333333"/>
          <w:sz w:val="27"/>
          <w:szCs w:val="27"/>
        </w:rPr>
        <w:t xml:space="preserve">го ресурса, на котором размещено программное приложение, или иным лицом, обеспечивающим размещение в информационно-телекоммуникационной сети, в том числе в сети "Интернет", программного приложения, и (или) владельцем программного приложения мер, указанных </w:t>
      </w:r>
      <w:r>
        <w:rPr>
          <w:rStyle w:val="ed"/>
          <w:color w:val="333333"/>
          <w:sz w:val="27"/>
          <w:szCs w:val="27"/>
        </w:rPr>
        <w:t>в частях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статьи, операторам связи по системе взаимодействия направляется информация, необходимая для принятия мер по ограничению доступа к программному приложению. Перечень информации, направляемой операторам связи для принятия мер по огр</w:t>
      </w:r>
      <w:r>
        <w:rPr>
          <w:rStyle w:val="ed"/>
          <w:color w:val="333333"/>
          <w:sz w:val="27"/>
          <w:szCs w:val="27"/>
        </w:rPr>
        <w:t>аничению доступа к программному приложению, определяется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  <w:r>
        <w:rPr>
          <w:rStyle w:val="mark"/>
          <w:color w:val="333333"/>
          <w:sz w:val="27"/>
          <w:szCs w:val="27"/>
        </w:rPr>
        <w:t> (Часть введена -</w:t>
      </w:r>
      <w:r>
        <w:rPr>
          <w:rStyle w:val="mark"/>
          <w:color w:val="333333"/>
          <w:sz w:val="27"/>
          <w:szCs w:val="27"/>
        </w:rPr>
        <w:t xml:space="preserve">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</w:t>
      </w:r>
      <w:r>
        <w:rPr>
          <w:color w:val="333333"/>
          <w:sz w:val="27"/>
          <w:szCs w:val="27"/>
        </w:rPr>
        <w:t>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смежных прав (кроме фотографических произведений и произведений, полученных способа</w:t>
      </w:r>
      <w:r>
        <w:rPr>
          <w:color w:val="333333"/>
          <w:sz w:val="27"/>
          <w:szCs w:val="27"/>
        </w:rPr>
        <w:t>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распространяются без р</w:t>
      </w:r>
      <w:r>
        <w:rPr>
          <w:color w:val="333333"/>
          <w:sz w:val="27"/>
          <w:szCs w:val="27"/>
        </w:rPr>
        <w:t xml:space="preserve">азрешения правообладателя или иного законного основания,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ресурсу. В течение одного </w:t>
      </w:r>
      <w:r>
        <w:rPr>
          <w:color w:val="333333"/>
          <w:sz w:val="27"/>
          <w:szCs w:val="27"/>
        </w:rPr>
        <w:t>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</w:t>
      </w:r>
      <w:r>
        <w:rPr>
          <w:color w:val="333333"/>
          <w:sz w:val="27"/>
          <w:szCs w:val="27"/>
        </w:rPr>
        <w:t xml:space="preserve">ь о возможности снятия ограничения доступа.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</w:t>
      </w:r>
      <w:r>
        <w:rPr>
          <w:rStyle w:val="ed"/>
          <w:color w:val="333333"/>
          <w:sz w:val="27"/>
          <w:szCs w:val="27"/>
        </w:rPr>
        <w:t>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ресурса, на котором размеще</w:t>
      </w:r>
      <w:r>
        <w:rPr>
          <w:rStyle w:val="ed"/>
          <w:color w:val="333333"/>
          <w:sz w:val="27"/>
          <w:szCs w:val="27"/>
        </w:rPr>
        <w:t>но программное приложение, или иное лицо, обеспечивающее размещение в информационно-телекоммуникационной сети, в том числе в сети "Интернет", программного приложения, и операторов связи об отмене мер по ограничению доступа к программному приложению. В тече</w:t>
      </w:r>
      <w:r>
        <w:rPr>
          <w:rStyle w:val="ed"/>
          <w:color w:val="333333"/>
          <w:sz w:val="27"/>
          <w:szCs w:val="27"/>
        </w:rPr>
        <w:t>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ресурса, на котором размещено программное приложение, или и</w:t>
      </w:r>
      <w:r>
        <w:rPr>
          <w:rStyle w:val="ed"/>
          <w:color w:val="333333"/>
          <w:sz w:val="27"/>
          <w:szCs w:val="27"/>
        </w:rPr>
        <w:t>ное лицо, обеспечивающее размещение в информационно-телекоммуникационной сети, в том числе в сети "Интернет", программного приложения, обязаны проинформировать об этом владельца программного приложения и уведомить о возможности снятия ограничения доступа.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</w:t>
      </w:r>
      <w:r>
        <w:rPr>
          <w:color w:val="333333"/>
          <w:sz w:val="27"/>
          <w:szCs w:val="27"/>
        </w:rPr>
        <w:t>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</w:t>
      </w:r>
      <w:r>
        <w:rPr>
          <w:color w:val="333333"/>
          <w:sz w:val="27"/>
          <w:szCs w:val="27"/>
        </w:rPr>
        <w:t>е используются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</w:t>
      </w:r>
      <w:r>
        <w:rPr>
          <w:color w:val="333333"/>
          <w:sz w:val="27"/>
          <w:szCs w:val="27"/>
        </w:rPr>
        <w:t>ответствии с вступившим в законную силу судебным актом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 В случае отсутствия у оператора связи технической возможности ог</w:t>
      </w:r>
      <w:r>
        <w:rPr>
          <w:color w:val="333333"/>
          <w:sz w:val="27"/>
          <w:szCs w:val="27"/>
        </w:rPr>
        <w:t>раничить доступ к незаконно размещенной информации оператор связи обязан ограничить доступ к такому информационному ресурсу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</w:t>
      </w:r>
      <w:r>
        <w:rPr>
          <w:rStyle w:val="ed"/>
          <w:color w:val="333333"/>
          <w:sz w:val="27"/>
          <w:szCs w:val="27"/>
        </w:rPr>
        <w:t>зи"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color w:val="333333"/>
          <w:sz w:val="27"/>
          <w:szCs w:val="27"/>
        </w:rPr>
        <w:t>(В редакции федеральных законов от 24.11.2014 № 364-ФЗ,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течение суток с момента получения по системе взаимодействия сведений о программном приложении, посредством которого обеспечивается доступ в информационно-телекоммуник</w:t>
      </w:r>
      <w:r>
        <w:rPr>
          <w:rStyle w:val="ed"/>
          <w:color w:val="333333"/>
          <w:sz w:val="27"/>
          <w:szCs w:val="27"/>
        </w:rPr>
        <w:t>ационных сетях, в том числе в сети "Интернет", к объектам авторских и (или) смежных прав (кроме фотографических произведений и произведений, полученных способами, аналогичными фотографии) или к информации, необходимой для их получения с использованием инфо</w:t>
      </w:r>
      <w:r>
        <w:rPr>
          <w:rStyle w:val="ed"/>
          <w:color w:val="333333"/>
          <w:sz w:val="27"/>
          <w:szCs w:val="27"/>
        </w:rPr>
        <w:t>рмационно-телекоммуникационных сетей,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программному п</w:t>
      </w:r>
      <w:r>
        <w:rPr>
          <w:rStyle w:val="ed"/>
          <w:color w:val="333333"/>
          <w:sz w:val="27"/>
          <w:szCs w:val="27"/>
        </w:rPr>
        <w:t>риложению в соответствии с вступившим в законную силу судебным актом,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</w:t>
      </w:r>
      <w:r>
        <w:rPr>
          <w:rStyle w:val="mark"/>
          <w:color w:val="333333"/>
          <w:sz w:val="27"/>
          <w:szCs w:val="27"/>
        </w:rPr>
        <w:t>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</w:t>
      </w:r>
      <w:r>
        <w:rPr>
          <w:color w:val="333333"/>
          <w:sz w:val="27"/>
          <w:szCs w:val="27"/>
        </w:rPr>
        <w:t>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Предусмотренный настоящей статьей порядок не применяется к информации, подлежащей включению в реестр в соответствии со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02.07.2013 № 187-ФЗ)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Порядок ограничения доступа к информации, распространяемой с нарушением закона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</w:t>
      </w:r>
      <w:r>
        <w:rPr>
          <w:color w:val="333333"/>
          <w:sz w:val="27"/>
          <w:szCs w:val="27"/>
        </w:rPr>
        <w:t xml:space="preserve">емистской деятельности, участию в массовых (публичных) мероприятиях, проводимых с нарушением установленного порядка, </w:t>
      </w:r>
      <w:r>
        <w:rPr>
          <w:rStyle w:val="edx"/>
          <w:color w:val="333333"/>
          <w:sz w:val="27"/>
          <w:szCs w:val="27"/>
        </w:rPr>
        <w:t xml:space="preserve">ложных сообщений об актах терроризма и иной </w:t>
      </w:r>
      <w:r>
        <w:rPr>
          <w:rStyle w:val="ed"/>
          <w:color w:val="333333"/>
          <w:sz w:val="27"/>
          <w:szCs w:val="27"/>
        </w:rPr>
        <w:t>недостоверной общественно значимой информации, распространяемой под видом достоверных сообщений</w:t>
      </w:r>
      <w:r>
        <w:rPr>
          <w:rStyle w:val="ed"/>
          <w:color w:val="333333"/>
          <w:sz w:val="27"/>
          <w:szCs w:val="27"/>
        </w:rPr>
        <w:t>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</w:t>
      </w:r>
      <w:r>
        <w:rPr>
          <w:rStyle w:val="ed"/>
          <w:color w:val="333333"/>
          <w:sz w:val="27"/>
          <w:szCs w:val="27"/>
        </w:rPr>
        <w:t xml:space="preserve">знеобеспечения, транспортной или социальной инфраструктуры, кредитных организаций, объектов энергетики, промышленности или связи, </w:t>
      </w:r>
      <w:r>
        <w:rPr>
          <w:rStyle w:val="edx"/>
          <w:color w:val="333333"/>
          <w:sz w:val="27"/>
          <w:szCs w:val="27"/>
        </w:rPr>
        <w:t>информации, содержащей обоснование и (или) оправдание осуществления экстремистской деятельности, включая террористическую деят</w:t>
      </w:r>
      <w:r>
        <w:rPr>
          <w:rStyle w:val="edx"/>
          <w:color w:val="333333"/>
          <w:sz w:val="27"/>
          <w:szCs w:val="27"/>
        </w:rPr>
        <w:t xml:space="preserve">ельность, предложение о приобретении поддельного документа, предоставляющего права или освобождающего от обязанностей, </w:t>
      </w:r>
      <w:r>
        <w:rPr>
          <w:color w:val="333333"/>
          <w:sz w:val="27"/>
          <w:szCs w:val="27"/>
        </w:rPr>
        <w:t>информационных материалов иностранной или международной неправительственной организации, деятельность которой признана нежелательной на т</w:t>
      </w:r>
      <w:r>
        <w:rPr>
          <w:color w:val="333333"/>
          <w:sz w:val="27"/>
          <w:szCs w:val="27"/>
        </w:rPr>
        <w:t xml:space="preserve">ерритории Российской Федерации в соответствии с Федеральным законом от 28 декабря 2012 года № 272-ФЗ "О мерах воздействия на лиц, причастных к нарушениям основополагающих прав и свобод человека, прав и свобод граждан Российской Федерации", </w:t>
      </w:r>
      <w:r>
        <w:rPr>
          <w:rStyle w:val="edx"/>
          <w:color w:val="333333"/>
          <w:sz w:val="27"/>
          <w:szCs w:val="27"/>
        </w:rPr>
        <w:t>или организации,</w:t>
      </w:r>
      <w:r>
        <w:rPr>
          <w:rStyle w:val="edx"/>
          <w:color w:val="333333"/>
          <w:sz w:val="27"/>
          <w:szCs w:val="27"/>
        </w:rPr>
        <w:t xml:space="preserve"> деятельность которой запрещена в соответствии с Федеральным законом от 25 июля 2002 года № 114-ФЗ "О противодействии экстремистской деятельности" или Федеральным законом от 6 марта 2006 года № 35-ФЗ "О противодействии терроризму", </w:t>
      </w:r>
      <w:r>
        <w:rPr>
          <w:color w:val="333333"/>
          <w:sz w:val="27"/>
          <w:szCs w:val="27"/>
        </w:rPr>
        <w:t>сведений, позволяющих по</w:t>
      </w:r>
      <w:r>
        <w:rPr>
          <w:color w:val="333333"/>
          <w:sz w:val="27"/>
          <w:szCs w:val="27"/>
        </w:rPr>
        <w:t>лучить доступ к указанным информации или материалам</w:t>
      </w:r>
      <w:r>
        <w:rPr>
          <w:rStyle w:val="ed"/>
          <w:color w:val="333333"/>
          <w:sz w:val="27"/>
          <w:szCs w:val="27"/>
        </w:rPr>
        <w:t>, информации, указанной в статье 6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>Федерального закона от 10 июля 2002 года № 86-ФЗ "О Центральном банке Российской Федерации (Банке России)"</w:t>
      </w:r>
      <w:r>
        <w:rPr>
          <w:color w:val="333333"/>
          <w:sz w:val="27"/>
          <w:szCs w:val="27"/>
        </w:rPr>
        <w:t xml:space="preserve"> (далее - распространяемая с нарушением закона информация), вкл</w:t>
      </w:r>
      <w:r>
        <w:rPr>
          <w:color w:val="333333"/>
          <w:sz w:val="27"/>
          <w:szCs w:val="27"/>
        </w:rPr>
        <w:t xml:space="preserve">ючая случай поступления уведомления о распространяемой с нарушением закона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</w:t>
      </w:r>
      <w:r>
        <w:rPr>
          <w:rStyle w:val="ed"/>
          <w:color w:val="333333"/>
          <w:sz w:val="27"/>
          <w:szCs w:val="27"/>
        </w:rPr>
        <w:t xml:space="preserve">а </w:t>
      </w:r>
      <w:r>
        <w:rPr>
          <w:rStyle w:val="ed"/>
          <w:color w:val="333333"/>
          <w:sz w:val="27"/>
          <w:szCs w:val="27"/>
        </w:rPr>
        <w:t>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информации, указанной в статье 6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 xml:space="preserve">Федерального закона от 10 июля 2002 года № 86-ФЗ </w:t>
      </w:r>
      <w:r>
        <w:rPr>
          <w:rStyle w:val="ed"/>
          <w:color w:val="333333"/>
          <w:sz w:val="27"/>
          <w:szCs w:val="27"/>
        </w:rPr>
        <w:t xml:space="preserve">"О Центральном банке Российской Федерации (Банке России)", </w:t>
      </w:r>
      <w:r>
        <w:rPr>
          <w:color w:val="333333"/>
          <w:sz w:val="27"/>
          <w:szCs w:val="27"/>
        </w:rPr>
        <w:t>Генеральный прокурор Российской Федерации или его заместители обращаются в федеральный орган исполнительной власти, осуществляющий функции по контролю и надзору в сфере средств массовой информации,</w:t>
      </w:r>
      <w:r>
        <w:rPr>
          <w:color w:val="333333"/>
          <w:sz w:val="27"/>
          <w:szCs w:val="27"/>
        </w:rPr>
        <w:t xml:space="preserve"> массовых коммуникаций, информационных технологий и связи, с требованием о принятии мер по ограничению доступа к информационным ресурсам, распространяющим такую информацию. </w:t>
      </w:r>
      <w:r>
        <w:rPr>
          <w:rStyle w:val="markx"/>
          <w:color w:val="333333"/>
          <w:sz w:val="27"/>
          <w:szCs w:val="27"/>
        </w:rPr>
        <w:t> (В редакции федеральных законов от 25.11.2017 № 327-ФЗ, от 18.03.2019 № 31-ФЗ, от </w:t>
      </w:r>
      <w:r>
        <w:rPr>
          <w:rStyle w:val="markx"/>
          <w:color w:val="333333"/>
          <w:sz w:val="27"/>
          <w:szCs w:val="27"/>
        </w:rPr>
        <w:t>01.07.2021 № 250-ФЗ, от 30.12.2021 № 441-ФЗ)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</w:t>
      </w:r>
      <w:r>
        <w:rPr>
          <w:rStyle w:val="ed"/>
          <w:color w:val="333333"/>
          <w:sz w:val="27"/>
          <w:szCs w:val="27"/>
        </w:rPr>
        <w:t>азанного в части 1 настоящей статьи и поступившего в отношении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</w:t>
      </w:r>
      <w:r>
        <w:rPr>
          <w:rStyle w:val="ed"/>
          <w:color w:val="333333"/>
          <w:sz w:val="27"/>
          <w:szCs w:val="27"/>
        </w:rPr>
        <w:t>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</w:t>
      </w:r>
      <w:r>
        <w:rPr>
          <w:rStyle w:val="ed"/>
          <w:color w:val="333333"/>
          <w:sz w:val="27"/>
          <w:szCs w:val="27"/>
        </w:rPr>
        <w:t>тики, промышленности или связи, которая размещена на информационном ресурсе, зарегистрированном в соответствии с Законом Российской Федерации от 27 декабря 1991 года № 2124-I "О средствах массовой информации" в качестве сетевого издания (далее - сетевое из</w:t>
      </w:r>
      <w:r>
        <w:rPr>
          <w:rStyle w:val="ed"/>
          <w:color w:val="333333"/>
          <w:sz w:val="27"/>
          <w:szCs w:val="27"/>
        </w:rPr>
        <w:t>дание),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</w:t>
      </w:r>
      <w:r>
        <w:rPr>
          <w:rStyle w:val="mark"/>
          <w:color w:val="333333"/>
          <w:sz w:val="27"/>
          <w:szCs w:val="27"/>
        </w:rPr>
        <w:t>. (Часть введена  - Федерал</w:t>
      </w:r>
      <w:r>
        <w:rPr>
          <w:rStyle w:val="mark"/>
          <w:color w:val="333333"/>
          <w:sz w:val="27"/>
          <w:szCs w:val="27"/>
        </w:rPr>
        <w:t>ьный закон 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Незамедлительно с момента получения от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</w:t>
      </w:r>
      <w:r>
        <w:rPr>
          <w:rStyle w:val="ed"/>
          <w:color w:val="333333"/>
          <w:sz w:val="27"/>
          <w:szCs w:val="27"/>
        </w:rPr>
        <w:t>язи, уведомления, указанного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редакция сетевого издания обязана удалить информацию, указанную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</w:t>
      </w:r>
      <w:r>
        <w:rPr>
          <w:rStyle w:val="mark"/>
          <w:color w:val="333333"/>
          <w:sz w:val="27"/>
          <w:szCs w:val="27"/>
        </w:rPr>
        <w:t>. (Часть введена - Федеральный закон 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В случае, если редакция сетевого издания не</w:t>
      </w:r>
      <w:r>
        <w:rPr>
          <w:rStyle w:val="ed"/>
          <w:color w:val="333333"/>
          <w:sz w:val="27"/>
          <w:szCs w:val="27"/>
        </w:rPr>
        <w:t>замедлительно не удалила информацию, указанную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</w:t>
      </w:r>
      <w:r>
        <w:rPr>
          <w:rStyle w:val="ed"/>
          <w:color w:val="333333"/>
          <w:sz w:val="27"/>
          <w:szCs w:val="27"/>
        </w:rPr>
        <w:t xml:space="preserve"> направляет по системе взаимодействия операторам связи требование о принятии мер по ограничению доступа к сетевому изданию, в котором размещена информация, указанная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статьи. Данное требование должно содержать доменное имя сайта в сети </w:t>
      </w:r>
      <w:r>
        <w:rPr>
          <w:rStyle w:val="ed"/>
          <w:color w:val="333333"/>
          <w:sz w:val="27"/>
          <w:szCs w:val="27"/>
        </w:rPr>
        <w:t xml:space="preserve">"Интернет", сетевой адрес, указатели страниц сайта в сети "Интернет", позволяющие идентифицировать такую информацию. </w:t>
      </w:r>
      <w:r>
        <w:rPr>
          <w:rStyle w:val="mark"/>
          <w:color w:val="333333"/>
          <w:sz w:val="27"/>
          <w:szCs w:val="27"/>
        </w:rPr>
        <w:t> (Часть введена - Федеральный закон 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После получения по системе взаимодействия требования, указанного в части 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настоящей статьи, оператор связи, оказывающий услуги по предоставлению доступа к информационно-телекоммуникационной сети "Интернет", незамедлительно обязан ограничить доступ к сетевому изданию, в котором размещена информация, указанная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</w:t>
      </w:r>
      <w:r>
        <w:rPr>
          <w:rStyle w:val="ed"/>
          <w:color w:val="333333"/>
          <w:sz w:val="27"/>
          <w:szCs w:val="27"/>
        </w:rPr>
        <w:t xml:space="preserve"> статьи, за исключением случая, 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связи". </w:t>
      </w:r>
      <w:r>
        <w:rPr>
          <w:rStyle w:val="mark"/>
          <w:color w:val="333333"/>
          <w:sz w:val="27"/>
          <w:szCs w:val="27"/>
        </w:rPr>
        <w:t>(Часть введена - Федеральный закон от 18.03.2019 № 31-ФЗ) (В редакции Федерального закона от 01.05.2019 № 90-ФЗ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В случае ограничения доступа к сетевому изданию в порядке, предусмотренном частями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- 1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настоящей статьи, возобновление доступа к сетевому изданию производится в соответствии с порядком, предусмотренным частями 5 - 7 настоящей статьи. </w:t>
      </w:r>
      <w:r>
        <w:rPr>
          <w:rStyle w:val="mark"/>
          <w:color w:val="333333"/>
          <w:sz w:val="27"/>
          <w:szCs w:val="27"/>
        </w:rPr>
        <w:t>(Часть введе</w:t>
      </w:r>
      <w:r>
        <w:rPr>
          <w:rStyle w:val="mark"/>
          <w:color w:val="333333"/>
          <w:sz w:val="27"/>
          <w:szCs w:val="27"/>
        </w:rPr>
        <w:t>на - Федеральный закон  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</w:t>
      </w:r>
      <w:r>
        <w:rPr>
          <w:color w:val="333333"/>
          <w:sz w:val="27"/>
          <w:szCs w:val="27"/>
        </w:rPr>
        <w:t>казанного в части 1 настоящей статьи, </w:t>
      </w:r>
      <w:r>
        <w:rPr>
          <w:rStyle w:val="ed"/>
          <w:color w:val="333333"/>
          <w:sz w:val="27"/>
          <w:szCs w:val="27"/>
        </w:rPr>
        <w:t>за исключением случаев, предусмотренных частями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- 1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настоящей статьи, </w:t>
      </w:r>
      <w:r>
        <w:rPr>
          <w:color w:val="333333"/>
          <w:sz w:val="27"/>
          <w:szCs w:val="27"/>
        </w:rPr>
        <w:t>незамедлительно:</w:t>
      </w:r>
      <w:r>
        <w:rPr>
          <w:rStyle w:val="mark"/>
          <w:color w:val="333333"/>
          <w:sz w:val="27"/>
          <w:szCs w:val="27"/>
        </w:rPr>
        <w:t> (В редакции Федерального закона 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направляет по системе взаимодействия операторам связи требование о пр</w:t>
      </w:r>
      <w:r>
        <w:rPr>
          <w:color w:val="333333"/>
          <w:sz w:val="27"/>
          <w:szCs w:val="27"/>
        </w:rPr>
        <w:t>инятии мер по ограничению доступа к информационному ресурсу, в том числе к сайту в сети "Интернет", на котором размещена распространяемая с нарушением закона информация. Данное требование должно содержать доменное имя сайта в сети "Интернет", сетевой адрес</w:t>
      </w:r>
      <w:r>
        <w:rPr>
          <w:color w:val="333333"/>
          <w:sz w:val="27"/>
          <w:szCs w:val="27"/>
        </w:rPr>
        <w:t xml:space="preserve">, указатели страниц сайта в сети "Интернет", позволяющие идентифицировать такую информацию; </w:t>
      </w:r>
      <w:r>
        <w:rPr>
          <w:rStyle w:val="mark"/>
          <w:color w:val="333333"/>
          <w:sz w:val="27"/>
          <w:szCs w:val="27"/>
        </w:rPr>
        <w:t>(В редакции Федерального закона от 25.11.2017 № 327-ФЗ)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провайдера хостинга или иное лицо, обеспечивающее размещение в информационно-телекоммуникацион</w:t>
      </w:r>
      <w:r>
        <w:rPr>
          <w:color w:val="333333"/>
          <w:sz w:val="27"/>
          <w:szCs w:val="27"/>
        </w:rPr>
        <w:t xml:space="preserve">ной сети, в том числе в сети "Интернет", указанного информационного ресурса, обслуживающего владельца сайта в сети "Интернет", на котором размещена распространяемая с нарушением закона информация;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25.11.2017 № 327-ФЗ)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</w:t>
      </w:r>
      <w:r>
        <w:rPr>
          <w:color w:val="333333"/>
          <w:sz w:val="27"/>
          <w:szCs w:val="27"/>
        </w:rPr>
        <w:t>тифицировать сайт в сети "Интернет", на котором размещена распространяемая с нарушением закона информация,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</w:t>
      </w:r>
      <w:r>
        <w:rPr>
          <w:color w:val="333333"/>
          <w:sz w:val="27"/>
          <w:szCs w:val="27"/>
        </w:rPr>
        <w:t xml:space="preserve">ормации; </w:t>
      </w:r>
      <w:r>
        <w:rPr>
          <w:rStyle w:val="mark"/>
          <w:color w:val="333333"/>
          <w:sz w:val="27"/>
          <w:szCs w:val="27"/>
        </w:rPr>
        <w:t>(В редакции Федерального закона от 25.11.2017 № 327-ФЗ)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После получения по сист</w:t>
      </w:r>
      <w:r>
        <w:rPr>
          <w:color w:val="333333"/>
          <w:sz w:val="27"/>
          <w:szCs w:val="27"/>
        </w:rPr>
        <w:t>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</w:t>
      </w:r>
      <w:r>
        <w:rPr>
          <w:color w:val="333333"/>
          <w:sz w:val="27"/>
          <w:szCs w:val="27"/>
        </w:rPr>
        <w:t xml:space="preserve">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на котором размещена распространяемая </w:t>
      </w:r>
      <w:r>
        <w:rPr>
          <w:color w:val="333333"/>
          <w:sz w:val="27"/>
          <w:szCs w:val="27"/>
        </w:rPr>
        <w:t>с нарушением закона информация</w:t>
      </w:r>
      <w:r>
        <w:rPr>
          <w:rStyle w:val="ed"/>
          <w:color w:val="333333"/>
          <w:sz w:val="27"/>
          <w:szCs w:val="27"/>
        </w:rPr>
        <w:t>, за исключением случая, 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25.11.2017 № 327-ФЗ,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Неза</w:t>
      </w:r>
      <w:r>
        <w:rPr>
          <w:rStyle w:val="ed"/>
          <w:color w:val="333333"/>
          <w:sz w:val="27"/>
          <w:szCs w:val="27"/>
        </w:rPr>
        <w:t>медлительно</w:t>
      </w:r>
      <w:r>
        <w:rPr>
          <w:color w:val="333333"/>
          <w:sz w:val="27"/>
          <w:szCs w:val="27"/>
        </w:rPr>
        <w:t> с момента получения уведомления, указанного в пункте 3 части 2 настоящей статьи,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</w:t>
      </w:r>
      <w:r>
        <w:rPr>
          <w:color w:val="333333"/>
          <w:sz w:val="27"/>
          <w:szCs w:val="27"/>
        </w:rPr>
        <w:t>а и уведомить его о необходимости незамедлительно удалить распространяемую с нарушением закона информацию.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25.11.2017 № 327-ФЗ,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В течение суток с момента получения от провайдера хостинга или </w:t>
      </w:r>
      <w:r>
        <w:rPr>
          <w:rStyle w:val="ed"/>
          <w:color w:val="333333"/>
          <w:sz w:val="27"/>
          <w:szCs w:val="27"/>
        </w:rPr>
        <w:t>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информацию. В случае отказа или бездействия владельца информ</w:t>
      </w:r>
      <w:r>
        <w:rPr>
          <w:rStyle w:val="ed"/>
          <w:color w:val="333333"/>
          <w:sz w:val="27"/>
          <w:szCs w:val="27"/>
        </w:rPr>
        <w:t xml:space="preserve">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уведомления, указанного в пункте 3 </w:t>
      </w:r>
      <w:r>
        <w:rPr>
          <w:rStyle w:val="ed"/>
          <w:color w:val="333333"/>
          <w:sz w:val="27"/>
          <w:szCs w:val="27"/>
        </w:rPr>
        <w:t>части 2 настоящей статьи.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владелец информационного ресурса удалил распространяемую с нарушением закона информацию, он направляет уведомление об этом в федеральный орган исполнител</w:t>
      </w:r>
      <w:r>
        <w:rPr>
          <w:color w:val="333333"/>
          <w:sz w:val="27"/>
          <w:szCs w:val="27"/>
        </w:rPr>
        <w:t xml:space="preserve">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 </w:t>
      </w:r>
      <w:r>
        <w:rPr>
          <w:rStyle w:val="mark"/>
          <w:color w:val="333333"/>
          <w:sz w:val="27"/>
          <w:szCs w:val="27"/>
        </w:rPr>
        <w:t>(В редакции Федерального закона от 25</w:t>
      </w:r>
      <w:r>
        <w:rPr>
          <w:rStyle w:val="mark"/>
          <w:color w:val="333333"/>
          <w:sz w:val="27"/>
          <w:szCs w:val="27"/>
        </w:rPr>
        <w:t>.11.2017 № 327-ФЗ)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</w:t>
      </w:r>
      <w:r>
        <w:rPr>
          <w:color w:val="333333"/>
          <w:sz w:val="27"/>
          <w:szCs w:val="27"/>
        </w:rPr>
        <w:t>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</w:t>
      </w:r>
      <w:r>
        <w:rPr>
          <w:color w:val="333333"/>
          <w:sz w:val="27"/>
          <w:szCs w:val="27"/>
        </w:rPr>
        <w:t>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После получения уведомления, указанного в части 6 настоящей статьи, оператор связи незамедлительно возобновляет доступ к информационному ресурсу, в том числе к сайту в сети "Интернет"</w:t>
      </w:r>
      <w:r>
        <w:rPr>
          <w:rStyle w:val="ed"/>
          <w:color w:val="333333"/>
          <w:sz w:val="27"/>
          <w:szCs w:val="27"/>
        </w:rPr>
        <w:t>, за исключением случая, предусмотренного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В случае, если доступ к информационному ресурсу, в том числе к сайту в сети "Интернет", был ограничен федеральным органом испол</w:t>
      </w:r>
      <w:r>
        <w:rPr>
          <w:rStyle w:val="ed"/>
          <w:color w:val="333333"/>
          <w:sz w:val="27"/>
          <w:szCs w:val="27"/>
        </w:rPr>
        <w:t>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</w:t>
      </w:r>
      <w:r>
        <w:rPr>
          <w:rStyle w:val="ed"/>
          <w:color w:val="333333"/>
          <w:sz w:val="27"/>
          <w:szCs w:val="27"/>
        </w:rPr>
        <w:t>-ФЗ "О 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части 5 настоящей статьи, и проверки его достоверности.</w:t>
      </w:r>
      <w:r>
        <w:rPr>
          <w:rStyle w:val="mark"/>
          <w:color w:val="333333"/>
          <w:sz w:val="27"/>
          <w:szCs w:val="27"/>
        </w:rPr>
        <w:t> (Часть введена - Федераль</w:t>
      </w:r>
      <w:r>
        <w:rPr>
          <w:rStyle w:val="mark"/>
          <w:color w:val="333333"/>
          <w:sz w:val="27"/>
          <w:szCs w:val="27"/>
        </w:rPr>
        <w:t>ный закон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Предусмотренный настоящей статьей порядок не применяется в случае обнаружения недостоверной общественно значимой информации, распространяемой под видом достоверных сообщений, которая создает угрозу причинения вреда жизни</w:t>
      </w:r>
      <w:r>
        <w:rPr>
          <w:rStyle w:val="ed"/>
          <w:color w:val="333333"/>
          <w:sz w:val="27"/>
          <w:szCs w:val="27"/>
        </w:rPr>
        <w:t xml:space="preserve">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</w:t>
      </w:r>
      <w:r>
        <w:rPr>
          <w:rStyle w:val="ed"/>
          <w:color w:val="333333"/>
          <w:sz w:val="27"/>
          <w:szCs w:val="27"/>
        </w:rPr>
        <w:t>раструктуры, кредитных организаций, объектов энергетики, промышленности или связи, на информационном ресурсе, указанном в статье 10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  от 18.03.2019 № 31-ФЗ)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</w:t>
      </w:r>
      <w:r>
        <w:rPr>
          <w:rStyle w:val="mark"/>
          <w:color w:val="333333"/>
          <w:sz w:val="27"/>
          <w:szCs w:val="27"/>
        </w:rPr>
        <w:t>кон от 28.12.2013 № 398-ФЗ)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 Порядок ограничения доступа к информации, распространяемой с нарушением требований законодательства Российской Федерации о выборах и референдумах, и (или) агитационным материалам, изготовленным и (или) распростра</w:t>
      </w:r>
      <w:r>
        <w:rPr>
          <w:rStyle w:val="ed"/>
          <w:color w:val="333333"/>
          <w:sz w:val="27"/>
          <w:szCs w:val="27"/>
        </w:rPr>
        <w:t>няемым с нарушением требований законодательства Российской Федерации о выборах и референдумах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обнаружения в информационно-телекоммуникационных сетях, в том числе в сети "Интернет", информации, распространяемой с нарушением требований законода</w:t>
      </w:r>
      <w:r>
        <w:rPr>
          <w:rStyle w:val="ed"/>
          <w:color w:val="333333"/>
          <w:sz w:val="27"/>
          <w:szCs w:val="27"/>
        </w:rPr>
        <w:t>тельства Российской Федерации о выборах и референдумах, и (или) агитационных материалов, изготовленных и (или) распространяемых с нарушением требований законодательства Российской Федерации о выборах и референдумах, Центральная избирательная комиссия Росси</w:t>
      </w:r>
      <w:r>
        <w:rPr>
          <w:rStyle w:val="ed"/>
          <w:color w:val="333333"/>
          <w:sz w:val="27"/>
          <w:szCs w:val="27"/>
        </w:rPr>
        <w:t>йской Федерации - при проведении выборов в федеральные органы государственной власти, избирательная комиссия субъекта Российской Федерации - при проведении выборов в органы государственной власти, органы местного самоуправления, референдума субъекта Россий</w:t>
      </w:r>
      <w:r>
        <w:rPr>
          <w:rStyle w:val="ed"/>
          <w:color w:val="333333"/>
          <w:sz w:val="27"/>
          <w:szCs w:val="27"/>
        </w:rPr>
        <w:t>ской Федерации, местных референдумов, избирательная комиссия, организующая выборы в органы публичной власти федеральной территории (при их проведении), вправе обратиться в федеральный орган исполнительной власти, осуществляющий функции по контролю и надзор</w:t>
      </w:r>
      <w:r>
        <w:rPr>
          <w:rStyle w:val="ed"/>
          <w:color w:val="333333"/>
          <w:sz w:val="27"/>
          <w:szCs w:val="27"/>
        </w:rPr>
        <w:t>у в сфере средств массовой информации, массовых коммуникаций, информационных технологий и связи, с представлением о принятии мер по ограничению доступа к информационным ресурсам, распространяющим такие информацию и (или) агитационные материалы.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Федераль</w:t>
      </w:r>
      <w:r>
        <w:rPr>
          <w:rStyle w:val="ed"/>
          <w:color w:val="333333"/>
          <w:sz w:val="27"/>
          <w:szCs w:val="27"/>
        </w:rPr>
        <w:t>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части 1 настоящей статьи, незамедлительно: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на котором размещены информация и (или) агитационные материалы, указанные в части 1 нас</w:t>
      </w:r>
      <w:r>
        <w:rPr>
          <w:rStyle w:val="ed"/>
          <w:color w:val="333333"/>
          <w:sz w:val="27"/>
          <w:szCs w:val="27"/>
        </w:rPr>
        <w:t>тоящей статьи. Данное требование должно содержать доменное имя сайта в сети "Интернет", сетевой адрес, указатели страницы сайта в сети "Интернет", позволяющие идентифицировать такие информацию и (или) агитационные материалы;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определяет провайдера хостин</w:t>
      </w:r>
      <w:r>
        <w:rPr>
          <w:rStyle w:val="ed"/>
          <w:color w:val="333333"/>
          <w:sz w:val="27"/>
          <w:szCs w:val="27"/>
        </w:rPr>
        <w:t>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размещены информация и (или) агитационные</w:t>
      </w:r>
      <w:r>
        <w:rPr>
          <w:rStyle w:val="ed"/>
          <w:color w:val="333333"/>
          <w:sz w:val="27"/>
          <w:szCs w:val="27"/>
        </w:rPr>
        <w:t xml:space="preserve"> материалы, указанные в части 1 настоящей статьи;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направляет провайдеру хостинга или иному указанному в пункте 2 настоящей части лицу уведомление в электронном виде на русском и английском языках о нарушении требований законодательства Российской Федера</w:t>
      </w:r>
      <w:r>
        <w:rPr>
          <w:rStyle w:val="ed"/>
          <w:color w:val="333333"/>
          <w:sz w:val="27"/>
          <w:szCs w:val="27"/>
        </w:rPr>
        <w:t>ции о выборах и референдумах с указанием доменного имени и сетевого адреса, позволяющих идентифицировать сайт в сети "Интернет", на котором размещены информация и (или) агитационные материалы, указанные в части 1 настоящей статьи, а также указателей страни</w:t>
      </w:r>
      <w:r>
        <w:rPr>
          <w:rStyle w:val="ed"/>
          <w:color w:val="333333"/>
          <w:sz w:val="27"/>
          <w:szCs w:val="27"/>
        </w:rPr>
        <w:t>ц сайта в сети "Интернет", позволяющих идентифицировать такие информацию и (или) агитационные материалы, и с требованием принять меры по удалению таких информации и (или) агитационных материалов;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фиксирует дату и время направления уведомления провайдеру</w:t>
      </w:r>
      <w:r>
        <w:rPr>
          <w:rStyle w:val="ed"/>
          <w:color w:val="333333"/>
          <w:sz w:val="27"/>
          <w:szCs w:val="27"/>
        </w:rPr>
        <w:t xml:space="preserve"> хостинга или иному указанному в пункте 2 настоящей части лицу в соответствующей информационной системе.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После получения по системе взаимодействия требования федерального органа исполнительной власти, осуществляющего функции по контролю и надзору в сфер</w:t>
      </w:r>
      <w:r>
        <w:rPr>
          <w:rStyle w:val="ed"/>
          <w:color w:val="333333"/>
          <w:sz w:val="27"/>
          <w:szCs w:val="27"/>
        </w:rPr>
        <w:t>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</w:t>
      </w:r>
      <w:r>
        <w:rPr>
          <w:rStyle w:val="ed"/>
          <w:color w:val="333333"/>
          <w:sz w:val="27"/>
          <w:szCs w:val="27"/>
        </w:rPr>
        <w:t>лительно ограничить доступ к информационному ресурсу, в том числе к сайту в сети "Интернет", на котором размещены информация и (или) агитационные материалы, указанные в части 1 настоящей статьи, за исключением случая, предусмотренного абзацем третьим пункт</w:t>
      </w:r>
      <w:r>
        <w:rPr>
          <w:rStyle w:val="ed"/>
          <w:color w:val="333333"/>
          <w:sz w:val="27"/>
          <w:szCs w:val="27"/>
        </w:rPr>
        <w:t>а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 46 Федерального закона от 7 июля 2003 года № 126-ФЗ "О связи".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Незамедлительно с момента получения уведомления, указанного в пункте 3 части 2 настоящей статьи, провайдер хостинга или иное указанное в пункте 2 части 2 настоящей статьи лицо об</w:t>
      </w:r>
      <w:r>
        <w:rPr>
          <w:rStyle w:val="ed"/>
          <w:color w:val="333333"/>
          <w:sz w:val="27"/>
          <w:szCs w:val="27"/>
        </w:rPr>
        <w:t>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 (или) агитационные материалы, указанные в части 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течение суток с момента получе</w:t>
      </w:r>
      <w:r>
        <w:rPr>
          <w:rStyle w:val="ed"/>
          <w:color w:val="333333"/>
          <w:sz w:val="27"/>
          <w:szCs w:val="27"/>
        </w:rPr>
        <w:t>ния от провайдера хостинга или иного указанного в пункте 2 части 2 настоящей статьи лица уведомления о необходимости удалить информацию и (или) агитационные материалы, указанные в части 1 настоящей статьи, владелец информационного ресурса обязан удалить та</w:t>
      </w:r>
      <w:r>
        <w:rPr>
          <w:rStyle w:val="ed"/>
          <w:color w:val="333333"/>
          <w:sz w:val="27"/>
          <w:szCs w:val="27"/>
        </w:rPr>
        <w:t>кие информацию и (или) агитационные материалы. В случае отказа или бездействия владельца информационного ресурса провайдер хостинга или иное указанное в пункте 2 части 2 настоящей статьи лицо обязаны ограничить доступ к соответствующему информационному рес</w:t>
      </w:r>
      <w:r>
        <w:rPr>
          <w:rStyle w:val="ed"/>
          <w:color w:val="333333"/>
          <w:sz w:val="27"/>
          <w:szCs w:val="27"/>
        </w:rPr>
        <w:t>урсу незамедлительно по истечении суток с момента получения уведомления, указанного в пункте 3 части 2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 случае, если владелец информационного ресурса удалил информацию и (или) агитационные материалы, указанные в части 1 настоящей стат</w:t>
      </w:r>
      <w:r>
        <w:rPr>
          <w:rStyle w:val="ed"/>
          <w:color w:val="333333"/>
          <w:sz w:val="27"/>
          <w:szCs w:val="27"/>
        </w:rPr>
        <w:t>ьи,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</w:t>
      </w:r>
      <w:r>
        <w:rPr>
          <w:rStyle w:val="ed"/>
          <w:color w:val="333333"/>
          <w:sz w:val="27"/>
          <w:szCs w:val="27"/>
        </w:rPr>
        <w:t>лено также в электронном виде.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После получения уведомления, указанного в части 6 настоящей статьи, и проверки его достоверности, а также в случае, предусмотренном частью 10 настоящей статьи, федеральный орган исполнительной власти, осуществляющий функци</w:t>
      </w:r>
      <w:r>
        <w:rPr>
          <w:rStyle w:val="ed"/>
          <w:color w:val="333333"/>
          <w:sz w:val="27"/>
          <w:szCs w:val="27"/>
        </w:rPr>
        <w:t>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</w:t>
      </w:r>
      <w:r>
        <w:rPr>
          <w:rStyle w:val="ed"/>
          <w:color w:val="333333"/>
          <w:sz w:val="27"/>
          <w:szCs w:val="27"/>
        </w:rPr>
        <w:t>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После получения уведомления, указанного в части 7 настоящей статьи, оператор связи незамедлительно возобновляет доступ к инф</w:t>
      </w:r>
      <w:r>
        <w:rPr>
          <w:rStyle w:val="ed"/>
          <w:color w:val="333333"/>
          <w:sz w:val="27"/>
          <w:szCs w:val="27"/>
        </w:rPr>
        <w:t>ормационному ресурсу, в том числе к сайту в сети "Интернет", за исключением случая, предусмотренного частью 9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В случае, если доступ к информационному ресурсу, в том числе к сайту в сети "Интернет", был ограничен федеральным органом исп</w:t>
      </w:r>
      <w:r>
        <w:rPr>
          <w:rStyle w:val="ed"/>
          <w:color w:val="333333"/>
          <w:sz w:val="27"/>
          <w:szCs w:val="27"/>
        </w:rPr>
        <w:t>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соответствии с абзацем третьим пункта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 46 Федерального закона от 7 июля 2003 года № 1</w:t>
      </w:r>
      <w:r>
        <w:rPr>
          <w:rStyle w:val="ed"/>
          <w:color w:val="333333"/>
          <w:sz w:val="27"/>
          <w:szCs w:val="27"/>
        </w:rPr>
        <w:t>26-ФЗ "О связи", возобновление доступа к информационному ресурсу, в том числе к сайту в сети "Интернет", осуществляется данным органом после получения уведомления, указанного в части 6 настоящей статьи, и проверки его достоверности, а также в случае, преду</w:t>
      </w:r>
      <w:r>
        <w:rPr>
          <w:rStyle w:val="ed"/>
          <w:color w:val="333333"/>
          <w:sz w:val="27"/>
          <w:szCs w:val="27"/>
        </w:rPr>
        <w:t>смотренном частью 10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Ограничение доступа к информационным ресурсам, на которых размещены информация и (или) агитационные материалы, указанные в части 1 настоящей статьи, вводится не ранее дня официального опубликования (публикации) ре</w:t>
      </w:r>
      <w:r>
        <w:rPr>
          <w:rStyle w:val="ed"/>
          <w:color w:val="333333"/>
          <w:sz w:val="27"/>
          <w:szCs w:val="27"/>
        </w:rPr>
        <w:t>шения о назначении соответствующих выборов, референдума и оканчивается по истечении пяти дней со дня определения результатов соответствующих выборов, референдума.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</w:t>
      </w:r>
      <w:r>
        <w:rPr>
          <w:rStyle w:val="ed"/>
          <w:color w:val="333333"/>
          <w:sz w:val="27"/>
          <w:szCs w:val="27"/>
        </w:rPr>
        <w:t>Порядок взаимодействия между Центральной избирательной комиссией Российской Федерации, избирательными комиссиями субъектов Российской Федерации, избирательными комиссиями, организующими выборы в органы публичной власти федеральных территорий, и федеральным</w:t>
      </w:r>
      <w:r>
        <w:rPr>
          <w:rStyle w:val="ed"/>
          <w:color w:val="333333"/>
          <w:sz w:val="27"/>
          <w:szCs w:val="27"/>
        </w:rPr>
        <w:t xml:space="preserve">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определяется соглашением между Центральной избирательной комиссией Российской Федера</w:t>
      </w:r>
      <w:r>
        <w:rPr>
          <w:rStyle w:val="ed"/>
          <w:color w:val="333333"/>
          <w:sz w:val="27"/>
          <w:szCs w:val="27"/>
        </w:rPr>
        <w:t>ции и указанным федеральным органом исполнительной власти.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09.03.2021 № 43-ФЗ)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</w:t>
      </w:r>
      <w:r>
        <w:rPr>
          <w:color w:val="333333"/>
          <w:sz w:val="27"/>
          <w:szCs w:val="27"/>
        </w:rPr>
        <w:t>е установления факта неисполнения организатором распространения информации в сети "Интернет" обязанностей, предусмотренных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в его адрес (адрес его филиала или представительства) уполномоченным федеральным органом </w:t>
      </w:r>
      <w:r>
        <w:rPr>
          <w:color w:val="333333"/>
          <w:sz w:val="27"/>
          <w:szCs w:val="27"/>
        </w:rPr>
        <w:t xml:space="preserve">исполнительной власти направляется уведомление, в котором указывается срок исполнения таких обязанностей, составляющий не менее чем пятнадцать дней.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29.07.2017 № 241-ФЗ)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неисполнения организатором распростране</w:t>
      </w:r>
      <w:r>
        <w:rPr>
          <w:rStyle w:val="ed"/>
          <w:color w:val="333333"/>
          <w:sz w:val="27"/>
          <w:szCs w:val="27"/>
        </w:rPr>
        <w:t>ния информации в сети "Интернет" в указанный в уведомлении срок обязанностей, предусмотренных статьей 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федеральный орган исполнительной власти, осуществляющий функции по контролю и надзору в сфере средств массовой информа</w:t>
      </w:r>
      <w:r>
        <w:rPr>
          <w:rStyle w:val="ed"/>
          <w:color w:val="333333"/>
          <w:sz w:val="27"/>
          <w:szCs w:val="27"/>
        </w:rPr>
        <w:t>ции, массовых коммуникаций, информационных технологий и связи, обращается в суд с заявлением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</w:t>
      </w:r>
      <w:r>
        <w:rPr>
          <w:rStyle w:val="ed"/>
          <w:color w:val="333333"/>
          <w:sz w:val="27"/>
          <w:szCs w:val="27"/>
        </w:rPr>
        <w:t>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обязанностей. На основании вступившего в законную силу решения суда доступ к указанны</w:t>
      </w:r>
      <w:r>
        <w:rPr>
          <w:rStyle w:val="ed"/>
          <w:color w:val="333333"/>
          <w:sz w:val="27"/>
          <w:szCs w:val="27"/>
        </w:rPr>
        <w:t>м информационным системам и (или) программам для электронных вычислительных машин ограничивается оператором связи, оказывающим услуги по предоставлению доступа к сети "Интернет",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статьи 46 Ф</w:t>
      </w:r>
      <w:r>
        <w:rPr>
          <w:rStyle w:val="ed"/>
          <w:color w:val="333333"/>
          <w:sz w:val="27"/>
          <w:szCs w:val="27"/>
        </w:rPr>
        <w:t>едерального закона от 7 июля 2003 года № 126-ФЗ "О связи".</w:t>
      </w:r>
      <w:r>
        <w:rPr>
          <w:rStyle w:val="mark"/>
          <w:color w:val="333333"/>
          <w:sz w:val="27"/>
          <w:szCs w:val="27"/>
        </w:rPr>
        <w:t> (В редакции Федерального закона от 08.06.2020 № 177-ФЗ)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взаимодействия уполномоченного федерального органа исполнительной власти с организатором распространения информации в сети "</w:t>
      </w:r>
      <w:r>
        <w:rPr>
          <w:color w:val="333333"/>
          <w:sz w:val="27"/>
          <w:szCs w:val="27"/>
        </w:rPr>
        <w:t>Интернет", порядок направления указанного в части 1 настоящей статьи уведомления, порядок ограничения и возобновления доступа к указанным в части 2 настоящей статьи информационным системам и (или) программам и порядок информирования граждан (физических лиц</w:t>
      </w:r>
      <w:r>
        <w:rPr>
          <w:color w:val="333333"/>
          <w:sz w:val="27"/>
          <w:szCs w:val="27"/>
        </w:rPr>
        <w:t>) о таком ограничении устанавливаются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05.05.2014 № 97-ФЗ)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Порядок ограничения доступа к информации, обрабатываемой с нарушением законодательства Российской Федерации </w:t>
      </w:r>
      <w:r>
        <w:rPr>
          <w:color w:val="333333"/>
          <w:sz w:val="27"/>
          <w:szCs w:val="27"/>
        </w:rPr>
        <w:t>в области персональных данных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система "Реестр нару</w:t>
      </w:r>
      <w:r>
        <w:rPr>
          <w:color w:val="333333"/>
          <w:sz w:val="27"/>
          <w:szCs w:val="27"/>
        </w:rPr>
        <w:t>шителей прав субъектов персональных данных" (далее - реестр нарушителей).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 нарушителей включаются: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доменные имена и (или) указатели страниц сайтов в сети "Интернет", содержащих информацию, обрабатываемую с нарушением законодательства Российск</w:t>
      </w:r>
      <w:r>
        <w:rPr>
          <w:color w:val="333333"/>
          <w:sz w:val="27"/>
          <w:szCs w:val="27"/>
        </w:rPr>
        <w:t>ой Федерации в области персональных данных;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указание на всту</w:t>
      </w:r>
      <w:r>
        <w:rPr>
          <w:color w:val="333333"/>
          <w:sz w:val="27"/>
          <w:szCs w:val="27"/>
        </w:rPr>
        <w:t>пивший в законную силу судебный акт;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информация об устранении нарушения законодательства Российской Федерации в области персональных данных;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дата направления операторам связи данных об информационном ресурсе для ограничения доступа к этому ресурсу.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Создание, формирование и ведение реестра нарушителей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</w:t>
      </w:r>
      <w:r>
        <w:rPr>
          <w:color w:val="333333"/>
          <w:sz w:val="27"/>
          <w:szCs w:val="27"/>
        </w:rPr>
        <w:t>орядке, установленном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</w:t>
      </w:r>
      <w:r>
        <w:rPr>
          <w:color w:val="333333"/>
          <w:sz w:val="27"/>
          <w:szCs w:val="27"/>
        </w:rPr>
        <w:t>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 - организацию, зарегистрированную на территории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Основанием для включения в реес</w:t>
      </w:r>
      <w:r>
        <w:rPr>
          <w:color w:val="333333"/>
          <w:sz w:val="27"/>
          <w:szCs w:val="27"/>
        </w:rPr>
        <w:t>тр нарушителей информации, указанной в части 2 настоящей статьи, является вступивший в законную силу судебный акт.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Субъект персональных данных вправе обратиться в федеральный орган исполнительной власти, осуществляющий функции по контролю и надзору в сф</w:t>
      </w:r>
      <w:r>
        <w:rPr>
          <w:color w:val="333333"/>
          <w:sz w:val="27"/>
          <w:szCs w:val="27"/>
        </w:rPr>
        <w:t xml:space="preserve">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</w:t>
      </w:r>
      <w:r>
        <w:rPr>
          <w:color w:val="333333"/>
          <w:sz w:val="27"/>
          <w:szCs w:val="27"/>
        </w:rPr>
        <w:t>основании вступившего в законную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</w:t>
      </w:r>
      <w:r>
        <w:rPr>
          <w:color w:val="333333"/>
          <w:sz w:val="27"/>
          <w:szCs w:val="27"/>
        </w:rPr>
        <w:t xml:space="preserve">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 по контролю и надзору в сфере средств массовой информации, массовых коммуникаций</w:t>
      </w:r>
      <w:r>
        <w:rPr>
          <w:color w:val="333333"/>
          <w:sz w:val="27"/>
          <w:szCs w:val="27"/>
        </w:rPr>
        <w:t>, информационных технологий и связи, на основании указанного решения суда: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</w:t>
      </w:r>
      <w:r>
        <w:rPr>
          <w:color w:val="333333"/>
          <w:sz w:val="27"/>
          <w:szCs w:val="27"/>
        </w:rPr>
        <w:t>ельства Российской Федерации в области персональных данных;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</w:t>
      </w:r>
      <w:r>
        <w:rPr>
          <w:color w:val="333333"/>
          <w:sz w:val="27"/>
          <w:szCs w:val="27"/>
        </w:rPr>
        <w:t>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</w:t>
      </w:r>
      <w:r>
        <w:rPr>
          <w:color w:val="333333"/>
          <w:sz w:val="27"/>
          <w:szCs w:val="27"/>
        </w:rPr>
        <w:t>ссийской Федерации в области персональных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</w:t>
      </w:r>
      <w:r>
        <w:rPr>
          <w:color w:val="333333"/>
          <w:sz w:val="27"/>
          <w:szCs w:val="27"/>
        </w:rPr>
        <w:t>сональных данных, указанные в решении суда;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фиксирует дату и время направления уведомления провайдеру хостинга или иному указанному в пункте 1 настоящей части лицу в реестре нарушителей.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течение одного рабочего дня с момента получения уведомления, </w:t>
      </w:r>
      <w:r>
        <w:rPr>
          <w:color w:val="333333"/>
          <w:sz w:val="27"/>
          <w:szCs w:val="27"/>
        </w:rPr>
        <w:t>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</w:t>
      </w:r>
      <w:r>
        <w:rPr>
          <w:color w:val="333333"/>
          <w:sz w:val="27"/>
          <w:szCs w:val="27"/>
        </w:rPr>
        <w:t>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законодательства Российской Федерации</w:t>
      </w:r>
      <w:r>
        <w:rPr>
          <w:color w:val="333333"/>
          <w:sz w:val="27"/>
          <w:szCs w:val="27"/>
        </w:rPr>
        <w:t xml:space="preserve"> в области персональных данных.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</w:t>
      </w:r>
      <w:r>
        <w:rPr>
          <w:color w:val="333333"/>
          <w:sz w:val="27"/>
          <w:szCs w:val="27"/>
        </w:rPr>
        <w:t xml:space="preserve">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</w:t>
      </w:r>
      <w:r>
        <w:rPr>
          <w:color w:val="333333"/>
          <w:sz w:val="27"/>
          <w:szCs w:val="27"/>
        </w:rP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пункте 2 части 7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непринятия провайдером хостинга</w:t>
      </w:r>
      <w:r>
        <w:rPr>
          <w:color w:val="333333"/>
          <w:sz w:val="27"/>
          <w:szCs w:val="27"/>
        </w:rPr>
        <w:t xml:space="preserve"> или иным указанным в пункте 1 части 7 настоящей статьи лицом и (или) владельцем информационного ресурса мер, указанных в частях 8 и 9 настоящей статьи, доменное имя сайта в сети "Интернет", его сетевой адрес, указатели страниц сайта в сети "Интернет", поз</w:t>
      </w:r>
      <w:r>
        <w:rPr>
          <w:color w:val="333333"/>
          <w:sz w:val="27"/>
          <w:szCs w:val="27"/>
        </w:rPr>
        <w:t>воляющие идентифицировать информацию, обрабатываемую с нарушением законодательства Российской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</w:t>
      </w:r>
      <w:r>
        <w:rPr>
          <w:color w:val="333333"/>
          <w:sz w:val="27"/>
          <w:szCs w:val="27"/>
        </w:rPr>
        <w:t>зи для принятия мер по ограничению доступа к данному информационному ресурсу, в том числе к сетевому адресу, доменному имени, указателю страниц сайта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После получения по автоматизированной информационной системе информации, указанной</w:t>
      </w:r>
      <w:r>
        <w:rPr>
          <w:rStyle w:val="ed"/>
          <w:color w:val="333333"/>
          <w:sz w:val="27"/>
          <w:szCs w:val="27"/>
        </w:rPr>
        <w:t xml:space="preserve"> в части 10 настоящей статьи, оператор связи незамедлительно обязан ограничить доступ к информационному ресурсу, в том числе к сайту в сети "Интернет", на котором осуществляется обработка информации с нарушением законодательства Российской Федерации в обла</w:t>
      </w:r>
      <w:r>
        <w:rPr>
          <w:rStyle w:val="ed"/>
          <w:color w:val="333333"/>
          <w:sz w:val="27"/>
          <w:szCs w:val="27"/>
        </w:rPr>
        <w:t>сти персональных данных,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90-ФЗ)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Федеральный орган исполнительной</w:t>
      </w:r>
      <w:r>
        <w:rPr>
          <w:color w:val="333333"/>
          <w:sz w:val="27"/>
          <w:szCs w:val="27"/>
        </w:rPr>
        <w:t xml:space="preserve">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настоящей статьи оператор реестра нарушителей исключает из та</w:t>
      </w:r>
      <w:r>
        <w:rPr>
          <w:color w:val="333333"/>
          <w:sz w:val="27"/>
          <w:szCs w:val="27"/>
        </w:rPr>
        <w:t>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провайдера хостинга или оператора связи не позднее чем в</w:t>
      </w:r>
      <w:r>
        <w:rPr>
          <w:color w:val="333333"/>
          <w:sz w:val="27"/>
          <w:szCs w:val="27"/>
        </w:rPr>
        <w:t xml:space="preserve">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color w:val="333333"/>
          <w:sz w:val="27"/>
          <w:szCs w:val="27"/>
        </w:rPr>
        <w:t>. 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</w:t>
      </w:r>
      <w:r>
        <w:rPr>
          <w:color w:val="333333"/>
          <w:sz w:val="27"/>
          <w:szCs w:val="27"/>
        </w:rPr>
        <w:t>лнительной власти.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21.07.2014 № 242-ФЗ)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Порядок ограничения доступа к сайтам в сети "Интернет"</w:t>
      </w:r>
      <w:r>
        <w:rPr>
          <w:color w:val="333333"/>
          <w:sz w:val="27"/>
          <w:szCs w:val="27"/>
        </w:rPr>
        <w:t>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т</w:t>
      </w:r>
      <w:r>
        <w:rPr>
          <w:color w:val="333333"/>
          <w:sz w:val="27"/>
          <w:szCs w:val="27"/>
        </w:rPr>
        <w:t>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вст</w:t>
      </w:r>
      <w:r>
        <w:rPr>
          <w:color w:val="333333"/>
          <w:sz w:val="27"/>
          <w:szCs w:val="27"/>
        </w:rPr>
        <w:t>упившего в законную силу соответствующего решения Московского городского суда указанный орган: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направляет операторам связи по системе взаимодействия требование о принятии мер по постоянному ограничению доступа к сайту в сети "Интернет", на котором неодн</w:t>
      </w:r>
      <w:r>
        <w:rPr>
          <w:color w:val="333333"/>
          <w:sz w:val="27"/>
          <w:szCs w:val="27"/>
        </w:rPr>
        <w:t>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направляет в порядке, </w:t>
      </w:r>
      <w:r>
        <w:rPr>
          <w:color w:val="333333"/>
          <w:sz w:val="27"/>
          <w:szCs w:val="27"/>
        </w:rPr>
        <w:t>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</w:t>
      </w:r>
      <w:r>
        <w:rPr>
          <w:color w:val="333333"/>
          <w:sz w:val="27"/>
          <w:szCs w:val="27"/>
        </w:rPr>
        <w:t>нет" рекламу, которая направлена на привлечение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сайтов в сети "Интернет", на которых</w:t>
      </w:r>
      <w:r>
        <w:rPr>
          <w:color w:val="333333"/>
          <w:sz w:val="27"/>
          <w:szCs w:val="27"/>
        </w:rPr>
        <w:t xml:space="preserve">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(Часть  в редакции </w:t>
      </w:r>
      <w:r>
        <w:rPr>
          <w:rStyle w:val="mark"/>
          <w:color w:val="333333"/>
          <w:sz w:val="27"/>
          <w:szCs w:val="27"/>
        </w:rPr>
        <w:t>Федерального закона от 01.07.2017 № 156-ФЗ)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течение суток с момента получения указанного в пункте 1 части 1 настоящей статьи требования оператор связи, оказывающий услуги по предоставлению доступа к информационно-телекоммуникационной сети "Интернет", </w:t>
      </w:r>
      <w:r>
        <w:rPr>
          <w:color w:val="333333"/>
          <w:sz w:val="27"/>
          <w:szCs w:val="27"/>
        </w:rPr>
        <w:t>обязан ограничить доступ к соответствующему сайту в сети "Интернет"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 Снятие ограничения доступа к такому сайту в сети "И</w:t>
      </w:r>
      <w:r>
        <w:rPr>
          <w:color w:val="333333"/>
          <w:sz w:val="27"/>
          <w:szCs w:val="27"/>
        </w:rPr>
        <w:t>нтернет" не допускается.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01.07.2017 № 156-ФЗ,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течение суток с момента получения указанного в пункте 2 части 1 настоящей статьи требования оператор поисковой системы, распространяющий в сети </w:t>
      </w:r>
      <w:r>
        <w:rPr>
          <w:color w:val="333333"/>
          <w:sz w:val="27"/>
          <w:szCs w:val="27"/>
        </w:rPr>
        <w:t xml:space="preserve">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страниц сайтов в сети "Интернет", доступ к которым ограничен на </w:t>
      </w:r>
      <w:r>
        <w:rPr>
          <w:color w:val="333333"/>
          <w:sz w:val="27"/>
          <w:szCs w:val="27"/>
        </w:rPr>
        <w:t xml:space="preserve">основании соответствующего решения Московского городского суда.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01.07.2017 № 156-ФЗ)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сайтах в сети "Интернет", доступ к которым ограничен на основании решения Московского городского суда, размещаются на о</w:t>
      </w:r>
      <w:r>
        <w:rPr>
          <w:color w:val="333333"/>
          <w:sz w:val="27"/>
          <w:szCs w:val="27"/>
        </w:rPr>
        <w:t>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информационно-телекоммуникационной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Статья введена - Федеральный закон 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6-1</w:t>
      </w:r>
      <w:r>
        <w:rPr>
          <w:color w:val="333333"/>
          <w:sz w:val="27"/>
          <w:szCs w:val="27"/>
        </w:rPr>
        <w:t>. Порядок ограничения доступа к копиям заблокированных сайтов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Размещение в информационно-телекоммуникационных сетях, в том числе в сети "Интернет", сайта, сходного до степени сме</w:t>
      </w:r>
      <w:r>
        <w:rPr>
          <w:color w:val="333333"/>
          <w:sz w:val="27"/>
          <w:szCs w:val="27"/>
        </w:rPr>
        <w:t>шения с сайтом в сети "Интернет",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 (или) смежных прав, или информации, необходимой для их получ</w:t>
      </w:r>
      <w:r>
        <w:rPr>
          <w:color w:val="333333"/>
          <w:sz w:val="27"/>
          <w:szCs w:val="27"/>
        </w:rPr>
        <w:t>ения с использованием информационно-телекоммуникационных сетей, в том числе сети "Интернет" (далее - копия заблокированного сайта), не допускается.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поступления от федеральных органов исполнительной власти или правообладателей информации об обна</w:t>
      </w:r>
      <w:r>
        <w:rPr>
          <w:color w:val="333333"/>
          <w:sz w:val="27"/>
          <w:szCs w:val="27"/>
        </w:rPr>
        <w:t>ружении в информационно-телекоммуникационных сетях, в том числе в сети "Интернет", указанного в части 1 настоящей статьи сайта федеральный орган исполнительной власти, осуществляющий функции по выработке и реализации государственной политики и нормативно-п</w:t>
      </w:r>
      <w:r>
        <w:rPr>
          <w:color w:val="333333"/>
          <w:sz w:val="27"/>
          <w:szCs w:val="27"/>
        </w:rPr>
        <w:t>равовому регулированию в сфере массовых коммуникаций и средств массовой информации, в течение суток: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порядке, установленном Правительством Российской Федерации, принимает мотивированное решение о признании сайта в сети "Интернет" копией заблокированно</w:t>
      </w:r>
      <w:r>
        <w:rPr>
          <w:color w:val="333333"/>
          <w:sz w:val="27"/>
          <w:szCs w:val="27"/>
        </w:rPr>
        <w:t>го сайта;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направляет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инфо</w:t>
      </w:r>
      <w:r>
        <w:rPr>
          <w:color w:val="333333"/>
          <w:sz w:val="27"/>
          <w:szCs w:val="27"/>
        </w:rPr>
        <w:t>рмации, владельцу копии заблокированного сайта в электронном виде на русском и английском языках мотивированное решение о признании сайта в сети "Интернет" копией заблокированного сайта;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направляет по системе взаимодействия в федеральный орган исполните</w:t>
      </w:r>
      <w:r>
        <w:rPr>
          <w:color w:val="333333"/>
          <w:sz w:val="27"/>
          <w:szCs w:val="27"/>
        </w:rPr>
        <w:t>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мотивированное решение о признании сайта в сети "Интернет" копией заблокированного сайта.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течение</w:t>
      </w:r>
      <w:r>
        <w:rPr>
          <w:color w:val="333333"/>
          <w:sz w:val="27"/>
          <w:szCs w:val="27"/>
        </w:rPr>
        <w:t xml:space="preserve"> суток с момента поступления по системе взаимодействия мотивированного решения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массовых комму</w:t>
      </w:r>
      <w:r>
        <w:rPr>
          <w:color w:val="333333"/>
          <w:sz w:val="27"/>
          <w:szCs w:val="27"/>
        </w:rPr>
        <w:t>никаций и средств массовой информации, о признании сайта в сети "Интернет" копией заблокированного сайта,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</w:t>
      </w:r>
      <w:r>
        <w:rPr>
          <w:color w:val="333333"/>
          <w:sz w:val="27"/>
          <w:szCs w:val="27"/>
        </w:rPr>
        <w:t>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провайдера хостинга или иное обеспечивающее размещение копии заблокированного сайта в сети "Интернет" лицо;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направляет провайдеру хостинга или указанному в пункте 1 настоящей части лицу уведомление в электрон</w:t>
      </w:r>
      <w:r>
        <w:rPr>
          <w:color w:val="333333"/>
          <w:sz w:val="27"/>
          <w:szCs w:val="27"/>
        </w:rPr>
        <w:t>ном виде на русском и английском языках о принятом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массовых коммуникаций и средств массовой ин</w:t>
      </w:r>
      <w:r>
        <w:rPr>
          <w:color w:val="333333"/>
          <w:sz w:val="27"/>
          <w:szCs w:val="27"/>
        </w:rPr>
        <w:t>формации, мотивированном решении о признании сайта в сети "Интернет" копией заблокированного сайта;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</w:t>
      </w:r>
      <w:r>
        <w:rPr>
          <w:color w:val="333333"/>
          <w:sz w:val="27"/>
          <w:szCs w:val="27"/>
        </w:rPr>
        <w:t>ицу в соответствующей информационной системе;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направляет по системе взаимодействия операторам связи требование о принятии мер по ограничению доступа к копии заблокированного сайта;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направляет в порядке, установленном федеральным органом исполнительно</w:t>
      </w:r>
      <w:r>
        <w:rPr>
          <w:color w:val="333333"/>
          <w:sz w:val="27"/>
          <w:szCs w:val="27"/>
        </w:rPr>
        <w:t>й власти, осуществляющим функции по контролю и надзору в сфере средств массовой информации, массовых коммуникаций, информационных технологий и связи, операторам поисковых систем, распространяющим в сети "Интернет" рекламу, которая направлена на привлечение</w:t>
      </w:r>
      <w:r>
        <w:rPr>
          <w:color w:val="333333"/>
          <w:sz w:val="27"/>
          <w:szCs w:val="27"/>
        </w:rPr>
        <w:t xml:space="preserve"> внимания потребителей, находящихся на территории Российской Федерации, в электронном виде требование о прекращении выдачи сведений о доменном имени и об указателях страниц копии заблокированного сайта.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течение суток с момента получения указанного в п</w:t>
      </w:r>
      <w:r>
        <w:rPr>
          <w:color w:val="333333"/>
          <w:sz w:val="27"/>
          <w:szCs w:val="27"/>
        </w:rPr>
        <w:t>ункте 4 части 3 настоящей статьи требования оператор связи, оказывающий услуги по предоставлению доступа к информационно-телекоммуникационной сети, в том числе сети "Интернет", обязан ограничить доступ к копии заблокированного сайта</w:t>
      </w:r>
      <w:r>
        <w:rPr>
          <w:rStyle w:val="ed"/>
          <w:color w:val="333333"/>
          <w:sz w:val="27"/>
          <w:szCs w:val="27"/>
        </w:rPr>
        <w:t>, за исключением случая,</w:t>
      </w:r>
      <w:r>
        <w:rPr>
          <w:rStyle w:val="ed"/>
          <w:color w:val="333333"/>
          <w:sz w:val="27"/>
          <w:szCs w:val="27"/>
        </w:rPr>
        <w:t xml:space="preserve"> предусмотренного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течение суток с момента получения указанного в пункте 5 части 3 настоящей статьи т</w:t>
      </w:r>
      <w:r>
        <w:rPr>
          <w:color w:val="333333"/>
          <w:sz w:val="27"/>
          <w:szCs w:val="27"/>
        </w:rPr>
        <w:t>ребования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выдачу сведений о доменном имени и об указателях ст</w:t>
      </w:r>
      <w:r>
        <w:rPr>
          <w:color w:val="333333"/>
          <w:sz w:val="27"/>
          <w:szCs w:val="27"/>
        </w:rPr>
        <w:t>раниц копии заблокированного сайта.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копиях заблокированных сайтов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</w:t>
      </w:r>
      <w:r>
        <w:rPr>
          <w:color w:val="333333"/>
          <w:sz w:val="27"/>
          <w:szCs w:val="27"/>
        </w:rPr>
        <w:t>аций, информационных технологий и связи, в сети "Интернет".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01.07.2017 № 156-ФЗ)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Правообладатель в случае обнаружения в информационно-телекомму</w:t>
      </w:r>
      <w:r>
        <w:rPr>
          <w:color w:val="333333"/>
          <w:sz w:val="27"/>
          <w:szCs w:val="27"/>
        </w:rPr>
        <w:t>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</w:t>
      </w:r>
      <w:r>
        <w:rPr>
          <w:color w:val="333333"/>
          <w:sz w:val="27"/>
          <w:szCs w:val="27"/>
        </w:rPr>
        <w:t>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 - заявление). Заявление м</w:t>
      </w:r>
      <w:r>
        <w:rPr>
          <w:color w:val="333333"/>
          <w:sz w:val="27"/>
          <w:szCs w:val="27"/>
        </w:rPr>
        <w:t>ожет быть направлено лицом, уполномоченным правообладателем в соответствии с законодательством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Заявление должно содержать: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правообладателе или лице, уполномоченном правообладателем (если заявление направляется таким л</w:t>
      </w:r>
      <w:r>
        <w:rPr>
          <w:color w:val="333333"/>
          <w:sz w:val="27"/>
          <w:szCs w:val="27"/>
        </w:rPr>
        <w:t>ицом) (далее - заявитель):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для физического лица 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для юридического лица - наименование,</w:t>
      </w:r>
      <w:r>
        <w:rPr>
          <w:color w:val="333333"/>
          <w:sz w:val="27"/>
          <w:szCs w:val="27"/>
        </w:rPr>
        <w:t xml:space="preserve"> место нахождения и адрес, контактную информацию (номера телефона и (или) факса, адрес электронной почты);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 об объекте авторских и (или) смежных прав, размещенном на сайте в сети "Интернет" без разрешения правообладателя или иного законного ос</w:t>
      </w:r>
      <w:r>
        <w:rPr>
          <w:color w:val="333333"/>
          <w:sz w:val="27"/>
          <w:szCs w:val="27"/>
        </w:rPr>
        <w:t>нования;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</w:t>
      </w:r>
      <w:r>
        <w:rPr>
          <w:color w:val="333333"/>
          <w:sz w:val="27"/>
          <w:szCs w:val="27"/>
        </w:rPr>
        <w:t>для его получения с использованием информационно-телекоммуникационных сетей, в том числе сети "Интернет";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указание на наличие у правообладателя прав на объект авторских и (или) смежных прав, размещенный на сайте в сети "Интернет" без разрешения правообл</w:t>
      </w:r>
      <w:r>
        <w:rPr>
          <w:color w:val="333333"/>
          <w:sz w:val="27"/>
          <w:szCs w:val="27"/>
        </w:rPr>
        <w:t>адателя или иного законного основания;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</w:t>
      </w:r>
      <w:r>
        <w:rPr>
          <w:color w:val="333333"/>
          <w:sz w:val="27"/>
          <w:szCs w:val="27"/>
        </w:rPr>
        <w:t>м информационно-телекоммуникационных сетей, в том числе сети "Интернет";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согласие заявителя на обработку его персональных данных (для заявителя - физического лица).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заявление подается уполномоченным лицом, к заявлению прикладывается ко</w:t>
      </w:r>
      <w:r>
        <w:rPr>
          <w:color w:val="333333"/>
          <w:sz w:val="27"/>
          <w:szCs w:val="27"/>
        </w:rPr>
        <w:t>пия документа (в письменной или электронной форме), подтверждающего его полномочия.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</w:t>
      </w:r>
      <w:r>
        <w:rPr>
          <w:color w:val="333333"/>
          <w:sz w:val="27"/>
          <w:szCs w:val="27"/>
        </w:rPr>
        <w:t>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течение двадцати четырех часов с момента получения уведомления, указанного в части 4 настоящей статьи, за</w:t>
      </w:r>
      <w:r>
        <w:rPr>
          <w:color w:val="333333"/>
          <w:sz w:val="27"/>
          <w:szCs w:val="27"/>
        </w:rPr>
        <w:t>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течение двадцати четырех часов с момента получения заявления или уточненных </w:t>
      </w:r>
      <w:r>
        <w:rPr>
          <w:color w:val="333333"/>
          <w:sz w:val="27"/>
          <w:szCs w:val="27"/>
        </w:rPr>
        <w:t>заявителем сведений (в случае направления заявителю уведомления, указанного в части 4 настоящей статьи) владелец сайта в сети "Интернет" удаляет указанную в части 1 настоящей статьи информацию.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наличии у владельца сайта в сети "Интернет" доказательс</w:t>
      </w:r>
      <w:r>
        <w:rPr>
          <w:color w:val="333333"/>
          <w:sz w:val="27"/>
          <w:szCs w:val="27"/>
        </w:rPr>
        <w:t xml:space="preserve">тв, подтверждающих правомерность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</w:t>
      </w:r>
      <w:r>
        <w:rPr>
          <w:color w:val="333333"/>
          <w:sz w:val="27"/>
          <w:szCs w:val="27"/>
        </w:rPr>
        <w:t>в том числе сети "Интернет", владелец сайта в сети "Интернет"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Правила настоящей статьи в р</w:t>
      </w:r>
      <w:r>
        <w:rPr>
          <w:color w:val="333333"/>
          <w:sz w:val="27"/>
          <w:szCs w:val="27"/>
        </w:rPr>
        <w:t>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Меры, направленные на противодействие</w:t>
      </w:r>
      <w:r>
        <w:rPr>
          <w:color w:val="333333"/>
          <w:sz w:val="27"/>
          <w:szCs w:val="27"/>
        </w:rPr>
        <w:t xml:space="preserve"> использованию на территории Российской Федерации информационно-телекоммуникационных сетей и информационных ресурсов, посредством которых обеспечивается доступ к информационным ресурсам и информационно-телекоммуникационным сетям, доступ к которым ограничен</w:t>
      </w:r>
      <w:r>
        <w:rPr>
          <w:color w:val="333333"/>
          <w:sz w:val="27"/>
          <w:szCs w:val="27"/>
        </w:rPr>
        <w:t xml:space="preserve"> на территории Российской Федерации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Владельцам информационно-телекоммуникационных сетей, информационных ресурсов (сайт в сети "Интернет" и (или) страница сайта в сети "Интернет", информационная система, программа для электронных вычислительных машин),</w:t>
      </w:r>
      <w:r>
        <w:rPr>
          <w:color w:val="333333"/>
          <w:sz w:val="27"/>
          <w:szCs w:val="27"/>
        </w:rPr>
        <w:t xml:space="preserve">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 (далее также - владелец программно-</w:t>
      </w:r>
      <w:r>
        <w:rPr>
          <w:color w:val="333333"/>
          <w:sz w:val="27"/>
          <w:szCs w:val="27"/>
        </w:rPr>
        <w:t>аппаратных средств доступа к информационным ресурсам, информационно-телекоммуникационным сетям, доступ к которым ограничен), запрещается предоставлять возможность использования на территории Российской Федерации принадлежащих им информационно-телекоммуника</w:t>
      </w:r>
      <w:r>
        <w:rPr>
          <w:color w:val="333333"/>
          <w:sz w:val="27"/>
          <w:szCs w:val="27"/>
        </w:rPr>
        <w:t>ционных сетей и информационных ресурсов для получения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прот</w:t>
      </w:r>
      <w:r>
        <w:rPr>
          <w:color w:val="333333"/>
          <w:sz w:val="27"/>
          <w:szCs w:val="27"/>
        </w:rPr>
        <w:t xml:space="preserve">иводействия использованию на территории Российской Федерации информационно-телекоммуникационных сетей, информационных ресурсов, посредством которых обеспечивается доступ к информационным ресурсам, информационно-телекоммуникационным сетям, доступ к которым </w:t>
      </w:r>
      <w:r>
        <w:rPr>
          <w:color w:val="333333"/>
          <w:sz w:val="27"/>
          <w:szCs w:val="27"/>
        </w:rPr>
        <w:t>ограничен на территории Российской Федерации в соответствии с настоящим Федеральным законом (далее также - программно-аппаратные средства доступа к информационным ресурсам, информационно-телекоммуникационным сетям, доступ к которым ограничен), для получени</w:t>
      </w:r>
      <w:r>
        <w:rPr>
          <w:color w:val="333333"/>
          <w:sz w:val="27"/>
          <w:szCs w:val="27"/>
        </w:rPr>
        <w:t xml:space="preserve">я доступа к информационным ресурсам, информационно-телекоммуникационным сетям, доступ к которым ограничен на территории Российской Федерации в соответствии с настоящим Федеральным законом, федеральный орган исполнительной власти, осуществляющий функции по </w:t>
      </w:r>
      <w:r>
        <w:rPr>
          <w:color w:val="333333"/>
          <w:sz w:val="27"/>
          <w:szCs w:val="27"/>
        </w:rPr>
        <w:t>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осуществляет создание и эксплуатацию федеральной государственной информационной системы, содержащей перечень информационных ресурсов, инфор</w:t>
      </w:r>
      <w:r>
        <w:rPr>
          <w:color w:val="333333"/>
          <w:sz w:val="27"/>
          <w:szCs w:val="27"/>
        </w:rPr>
        <w:t>мационно-телекоммуникационных сетей, доступ к которым ограничен на территории Российской Федерации в соответствии с настоящим Федеральным законом (далее - федеральная государственная информационная система информационных ресурсов информационно-телекоммуник</w:t>
      </w:r>
      <w:r>
        <w:rPr>
          <w:color w:val="333333"/>
          <w:sz w:val="27"/>
          <w:szCs w:val="27"/>
        </w:rPr>
        <w:t>ационных сетей, доступ к которым ограничен);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порядке, установленном Правительством Российской Федерации, взаимодействует с федеральными органами исполнительной власти, осуществляющими оперативно-разыскную деятельность или обеспечение безопасности Росс</w:t>
      </w:r>
      <w:r>
        <w:rPr>
          <w:color w:val="333333"/>
          <w:sz w:val="27"/>
          <w:szCs w:val="27"/>
        </w:rPr>
        <w:t>ийской Федерации, в целях получения информации о программно-аппаратных средствах доступа к информационным ресурсам, информационно-телекоммуникационным сетям, доступ к которым ограничен;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основании обращения федерального органа исполнительной власти, о</w:t>
      </w:r>
      <w:r>
        <w:rPr>
          <w:color w:val="333333"/>
          <w:sz w:val="27"/>
          <w:szCs w:val="27"/>
        </w:rPr>
        <w:t>существляющего оперативно-разыскную деятельность или обеспечение безопасности Российской Федерации, определяет провайдера хостинга или иное лицо, обеспечивающее размещение в сети "Интернет" программно-аппаратных средств доступа к информационным ресурсам, и</w:t>
      </w:r>
      <w:r>
        <w:rPr>
          <w:color w:val="333333"/>
          <w:sz w:val="27"/>
          <w:szCs w:val="27"/>
        </w:rPr>
        <w:t>нформационно-телекоммуникационным сетям, доступ к которым ограничен;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программно-аппаратных средств до</w:t>
      </w:r>
      <w:r>
        <w:rPr>
          <w:color w:val="333333"/>
          <w:sz w:val="27"/>
          <w:szCs w:val="27"/>
        </w:rPr>
        <w:t>ступа к информационным ресурсам, информационно-телекоммуникационным сетям, доступ к которым ограничен, или о необходимости уведомления владельца программно-аппаратных средств доступа к информационным ресурсам, информационно-телекоммуникационным сетям, дост</w:t>
      </w:r>
      <w:r>
        <w:rPr>
          <w:color w:val="333333"/>
          <w:sz w:val="27"/>
          <w:szCs w:val="27"/>
        </w:rPr>
        <w:t>уп к которым ограничен, о необходимости размещения указанных данных на сайте в сети "Интернет" такого владельца;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фиксирует дату и время направления указанного в пункте 4 настоящей части уведомления в федеральной государственной информационной системе ин</w:t>
      </w:r>
      <w:r>
        <w:rPr>
          <w:color w:val="333333"/>
          <w:sz w:val="27"/>
          <w:szCs w:val="27"/>
        </w:rPr>
        <w:t>формационных ресурсов, информационно-телекоммуникационных сетей, доступ к которым ограничен.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течение трех рабочих дней со дня получения уведомления, указанного в пункте 4 части 2 настоящей статьи, провайдер хостинга или иное указанное в пункте 3 части</w:t>
      </w:r>
      <w:r>
        <w:rPr>
          <w:color w:val="333333"/>
          <w:sz w:val="27"/>
          <w:szCs w:val="27"/>
        </w:rPr>
        <w:t xml:space="preserve"> 2 настоящей статьи лицо обязаны предоставить информацию о совершении действий, предусмотренных таким уведомлением.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течение трех рабочих дней со дня получения данных, позволяющих идентифицировать владельца программно-аппаратных средств доступа к инфор</w:t>
      </w:r>
      <w:r>
        <w:rPr>
          <w:color w:val="333333"/>
          <w:sz w:val="27"/>
          <w:szCs w:val="27"/>
        </w:rPr>
        <w:t>мационным ресурсам, информационно-телекоммуникационным сетям, доступ к которым ограничен, или самостоятельного выявления таких данных федеральным органом исполнительной власти, осуществляющим функции по контролю и надзору в сфере средств массовой информаци</w:t>
      </w:r>
      <w:r>
        <w:rPr>
          <w:color w:val="333333"/>
          <w:sz w:val="27"/>
          <w:szCs w:val="27"/>
        </w:rPr>
        <w:t>и, массовых коммуникаций, информационных технологий и связи,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</w:t>
      </w:r>
      <w:r>
        <w:rPr>
          <w:color w:val="333333"/>
          <w:sz w:val="27"/>
          <w:szCs w:val="27"/>
        </w:rPr>
        <w:t>нформационной системе информационных ресурсов, информационно-телекоммуникационных сетей, доступ к которым ограничен.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течение тридцати рабочих дней со дня направления требования, указанного в части 4 настоящей статьи, владелец программно-аппаратных сре</w:t>
      </w:r>
      <w:r>
        <w:rPr>
          <w:color w:val="333333"/>
          <w:sz w:val="27"/>
          <w:szCs w:val="27"/>
        </w:rPr>
        <w:t>дств доступа к информационным ресурсам, информационно-телекоммуникационным сетям, доступ к которым ограничен, обязан подключиться к федеральной государственной информационной системе информационных ресурсов, информационно-телекоммуникационных сетей, доступ</w:t>
      </w:r>
      <w:r>
        <w:rPr>
          <w:color w:val="333333"/>
          <w:sz w:val="27"/>
          <w:szCs w:val="27"/>
        </w:rPr>
        <w:t xml:space="preserve"> к которым ограничен, в порядке, установленном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 требованию федеральн</w:t>
      </w:r>
      <w:r>
        <w:rPr>
          <w:color w:val="333333"/>
          <w:sz w:val="27"/>
          <w:szCs w:val="27"/>
        </w:rPr>
        <w:t>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федеральной государственной информационной системе информационных ресурсов, инф</w:t>
      </w:r>
      <w:r>
        <w:rPr>
          <w:color w:val="333333"/>
          <w:sz w:val="27"/>
          <w:szCs w:val="27"/>
        </w:rPr>
        <w:t>ормационно-телекоммуникационных сетей, доступ к которым ограничен, также обязан подключиться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</w:t>
      </w:r>
      <w:r>
        <w:rPr>
          <w:color w:val="333333"/>
          <w:sz w:val="27"/>
          <w:szCs w:val="27"/>
        </w:rPr>
        <w:t>ой Федерации, в течение тридцати рабочих дней со дня получения указанного требования.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Владелец программно-аппаратных средств доступа к информационным ресурсам, информационно-телекоммуникационным сетям, доступ к которым ограничен, обязан: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течение тр</w:t>
      </w:r>
      <w:r>
        <w:rPr>
          <w:color w:val="333333"/>
          <w:sz w:val="27"/>
          <w:szCs w:val="27"/>
        </w:rPr>
        <w:t>ех рабочих дней после предоставления ему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обеспечить соблюдение запрета предоставлять возможность исп</w:t>
      </w:r>
      <w:r>
        <w:rPr>
          <w:color w:val="333333"/>
          <w:sz w:val="27"/>
          <w:szCs w:val="27"/>
        </w:rPr>
        <w:t>ользования на территории Российской Федерации программно-аппаратных средств доступа к информационным ресурсам, информационно-телекоммуникационным сетям, доступ к которым ограничен, для получения доступа к информационным ресурсам, информационно-телекоммуник</w:t>
      </w:r>
      <w:r>
        <w:rPr>
          <w:color w:val="333333"/>
          <w:sz w:val="27"/>
          <w:szCs w:val="27"/>
        </w:rPr>
        <w:t>ационным сетям, доступ к которым ограничен на территории Российской Федерации в соответствии с настоящим Федеральным законом;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соблюдать установленный федеральным органом исполнительной власти, осуществляющим функции по контролю и надзору в сфере средств</w:t>
      </w:r>
      <w:r>
        <w:rPr>
          <w:color w:val="333333"/>
          <w:sz w:val="27"/>
          <w:szCs w:val="27"/>
        </w:rPr>
        <w:t xml:space="preserve"> массовой информации, массовых коммуникаций, информационных технологий и связи, режим обработки и использования информации, размещенной в федеральной государственной информационной системе информационных ресурсов, информационно-телекоммуникационных сетей, </w:t>
      </w:r>
      <w:r>
        <w:rPr>
          <w:color w:val="333333"/>
          <w:sz w:val="27"/>
          <w:szCs w:val="27"/>
        </w:rPr>
        <w:t>доступ к которым ограничен.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течение трех рабочих дней со дня получения доступа к федеральной государственной информационной системе информационных ресурсов, информационно-телекоммуникационных сетей, доступ к которым ограничен, оператор поисковой систе</w:t>
      </w:r>
      <w:r>
        <w:rPr>
          <w:color w:val="333333"/>
          <w:sz w:val="27"/>
          <w:szCs w:val="27"/>
        </w:rPr>
        <w:t>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обязан прекратить на территории Российской Федерации выдачу по запросам пользователей указанной поисков</w:t>
      </w:r>
      <w:r>
        <w:rPr>
          <w:color w:val="333333"/>
          <w:sz w:val="27"/>
          <w:szCs w:val="27"/>
        </w:rPr>
        <w:t>ой системы сведений об информационных ресурсах, информационно-телекоммуникационных сетях, доступ к которым ограничен на территории Российской Федерации в соответствии с настоящим Федеральным законом.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Порядок взаимодействия федерального органа исполнител</w:t>
      </w:r>
      <w:r>
        <w:rPr>
          <w:color w:val="333333"/>
          <w:sz w:val="27"/>
          <w:szCs w:val="27"/>
        </w:rPr>
        <w:t>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частях 5 и 6 настоящей статьи, при предоставлении доступа к федеральной государ</w:t>
      </w:r>
      <w:r>
        <w:rPr>
          <w:color w:val="333333"/>
          <w:sz w:val="27"/>
          <w:szCs w:val="27"/>
        </w:rPr>
        <w:t>ственной информационной системе информационных ресурсов, информационно-телекоммуникационных сетей, доступ к которым ограничен, порядок доступа к указанной системе и к информации, размещенной в ней, режим обработки и использования такой информации, требован</w:t>
      </w:r>
      <w:r>
        <w:rPr>
          <w:color w:val="333333"/>
          <w:sz w:val="27"/>
          <w:szCs w:val="27"/>
        </w:rPr>
        <w:t>ия к технологическим, программным, лингвистическим, правовым и организационным средствам обеспечения пользования указанной системой устанавливаются федеральным органом исполнительной власти, осуществляющим функции по контролю и надзору в сфере средств масс</w:t>
      </w:r>
      <w:r>
        <w:rPr>
          <w:color w:val="333333"/>
          <w:sz w:val="27"/>
          <w:szCs w:val="27"/>
        </w:rPr>
        <w:t>овой информации, массовых коммуникаций, информационных технологий и связи.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неисполнения владельцем программно-аппаратных средств доступа к информационным ресурсам, информационно-телекоммуникационным сетям, доступ к которым ограничен, обязаннос</w:t>
      </w:r>
      <w:r>
        <w:rPr>
          <w:color w:val="333333"/>
          <w:sz w:val="27"/>
          <w:szCs w:val="27"/>
        </w:rPr>
        <w:t>тей, предусмотренных частями 5 и 7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принимает решение об о</w:t>
      </w:r>
      <w:r>
        <w:rPr>
          <w:color w:val="333333"/>
          <w:sz w:val="27"/>
          <w:szCs w:val="27"/>
        </w:rPr>
        <w:t>граничении доступа к принадлежащим такому владельцу программно-аппаратным средствам доступа к информационным ресурсам, информационно-телекоммуникационным сетям, доступ к которым ограничен.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течение суток с момента принятия указанного в части 10 настоя</w:t>
      </w:r>
      <w:r>
        <w:rPr>
          <w:color w:val="333333"/>
          <w:sz w:val="27"/>
          <w:szCs w:val="27"/>
        </w:rPr>
        <w:t>щей статьи решения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по системе взаимодействия операторам связи, о</w:t>
      </w:r>
      <w:r>
        <w:rPr>
          <w:color w:val="333333"/>
          <w:sz w:val="27"/>
          <w:szCs w:val="27"/>
        </w:rPr>
        <w:t>казывающим услуги по предоставлению доступа к сети "Интернет", информацию, необходимую для ограничения доступа к соответствующим программно-аппаратным средствам доступа к информационным ресурсам, информационно-телекоммуникационным сетям, доступ к которым о</w:t>
      </w:r>
      <w:r>
        <w:rPr>
          <w:color w:val="333333"/>
          <w:sz w:val="27"/>
          <w:szCs w:val="27"/>
        </w:rPr>
        <w:t>граничен.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Операторы связи, оказывающие услуги по предоставлению доступа к сети "Интернет", в течение суток с момента получения по системе взаимодействия информации, указанной в части 11 настоящей статьи, обязаны в соответствии с полученной информацией </w:t>
      </w:r>
      <w:r>
        <w:rPr>
          <w:color w:val="333333"/>
          <w:sz w:val="27"/>
          <w:szCs w:val="27"/>
        </w:rPr>
        <w:t>ограничить на территории Российской Федерации доступ к соответствующим программно-аппаратным средствам доступа к информационным ресурсам, информационно-телекоммуникационным сетям, доступ к которым ограничен</w:t>
      </w:r>
      <w:r>
        <w:rPr>
          <w:rStyle w:val="ed"/>
          <w:color w:val="333333"/>
          <w:sz w:val="27"/>
          <w:szCs w:val="27"/>
        </w:rPr>
        <w:t xml:space="preserve">, за исключением случая, предусмотренного абзацем </w:t>
      </w:r>
      <w:r>
        <w:rPr>
          <w:rStyle w:val="ed"/>
          <w:color w:val="333333"/>
          <w:sz w:val="27"/>
          <w:szCs w:val="27"/>
        </w:rPr>
        <w:t>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случае, если владелец программно-аппаратных средств доступа к информационным ресурсам, информационно-телеко</w:t>
      </w:r>
      <w:r>
        <w:rPr>
          <w:color w:val="333333"/>
          <w:sz w:val="27"/>
          <w:szCs w:val="27"/>
        </w:rPr>
        <w:t>ммуникационным сетям, доступ к которым ограничен, обеспечил исполнение обязанностей, предусмотренных частями 5 и 7 настоящей статьи, он направляет уведомление об этом в федеральный орган исполнительной власти, осуществляющий функции по контролю и надзору в</w:t>
      </w:r>
      <w:r>
        <w:rPr>
          <w:color w:val="333333"/>
          <w:sz w:val="27"/>
          <w:szCs w:val="27"/>
        </w:rPr>
        <w:t xml:space="preserve">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После получения уведомления, указанного в части 13 настоящей статьи, и проверки его достовер</w:t>
      </w:r>
      <w:r>
        <w:rPr>
          <w:color w:val="333333"/>
          <w:sz w:val="27"/>
          <w:szCs w:val="27"/>
        </w:rPr>
        <w:t>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в течение суток уведомить по системе взаимодействия операторов</w:t>
      </w:r>
      <w:r>
        <w:rPr>
          <w:color w:val="333333"/>
          <w:sz w:val="27"/>
          <w:szCs w:val="27"/>
        </w:rPr>
        <w:t xml:space="preserve"> связи, оказывающих услуги по предоставлению доступа к сети "Интернет", о необходимости возобновления доступа к информационно-телекоммуникационным сетям, информационным ресурсам, доступ к которым был ограничен на основании решения указанного федерального о</w:t>
      </w:r>
      <w:r>
        <w:rPr>
          <w:color w:val="333333"/>
          <w:sz w:val="27"/>
          <w:szCs w:val="27"/>
        </w:rPr>
        <w:t>ргана исполнительной власти в соответствии с частью 10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Операторы связи, оказывающие услуги по предоставлению доступа к сети "Интернет", в течение суток с момента получения по системе взаимодействия уведомления, указанного в части 14 н</w:t>
      </w:r>
      <w:r>
        <w:rPr>
          <w:color w:val="333333"/>
          <w:sz w:val="27"/>
          <w:szCs w:val="27"/>
        </w:rPr>
        <w:t xml:space="preserve">астоящей статьи, обязаны прекратить ограничение доступа к информационно-телекоммуникационным сетям, информационным ресурсам, доступ к которым был ограничен на основании решения федерального органа исполнительной власти, осуществляющего функции по контролю </w:t>
      </w:r>
      <w:r>
        <w:rPr>
          <w:color w:val="333333"/>
          <w:sz w:val="27"/>
          <w:szCs w:val="27"/>
        </w:rPr>
        <w:t>и надзору в сфере средств массовой информации, массовых коммуникаций, информационных технологий и связи, в соответствии с частью 10 настоящей статьи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частью 15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01</w:t>
      </w:r>
      <w:r>
        <w:rPr>
          <w:rStyle w:val="mark"/>
          <w:color w:val="333333"/>
          <w:sz w:val="27"/>
          <w:szCs w:val="27"/>
        </w:rPr>
        <w:t>.05.2019 № 90-ФЗ)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случае, если доступ к информационному ресурсу, в том числе к сайту в сети "Интернет", был ограничен федеральным органом исполнительной власти, осуществляющим функции по контролю и надзору в сфере средств массовой информации, массов</w:t>
      </w:r>
      <w:r>
        <w:rPr>
          <w:rStyle w:val="ed"/>
          <w:color w:val="333333"/>
          <w:sz w:val="27"/>
          <w:szCs w:val="27"/>
        </w:rPr>
        <w:t>ых коммуникаций, информационных технологий и связи, в соответствии с абзацем третьим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46 Федерального закона от 7 июля 2003 года № 126-ФЗ "О связи", возобновление доступа к информационному ресурсу, в том числе к сайту в сети "Интернет"</w:t>
      </w:r>
      <w:r>
        <w:rPr>
          <w:rStyle w:val="ed"/>
          <w:color w:val="333333"/>
          <w:sz w:val="27"/>
          <w:szCs w:val="27"/>
        </w:rPr>
        <w:t>, осуществляется данным органом после получения уведомления, указанного в части 13 настоящей статьи, и проверки его достоверности.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90-ФЗ)</w:t>
      </w: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Порядок контроля за обеспечением ограничения доступа к програм</w:t>
      </w:r>
      <w:r>
        <w:rPr>
          <w:color w:val="333333"/>
          <w:sz w:val="27"/>
          <w:szCs w:val="27"/>
        </w:rPr>
        <w:t>мно-аппаратным средствам доступа к информационным ресурсам, информационно-телекоммуникационным сетям, доступ к которым ограничен, и порядок контроля за прекращением на территории Российской Федерации выдачи операторами поисковых систем, распространяющими в</w:t>
      </w:r>
      <w:r>
        <w:rPr>
          <w:color w:val="333333"/>
          <w:sz w:val="27"/>
          <w:szCs w:val="27"/>
        </w:rPr>
        <w:t xml:space="preserve"> сети "Интернет"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</w:t>
      </w:r>
      <w:r>
        <w:rPr>
          <w:color w:val="333333"/>
          <w:sz w:val="27"/>
          <w:szCs w:val="27"/>
        </w:rPr>
        <w:t>йской Федерации в соответствии с настоящим Федеральным законом, утверждаются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</w:t>
      </w:r>
      <w:r>
        <w:rPr>
          <w:color w:val="333333"/>
          <w:sz w:val="27"/>
          <w:szCs w:val="27"/>
        </w:rPr>
        <w:t>зи.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Положения настоящей статьи не распространяются на операторов государственных информационных систем, государственные органы и органы местного самоуправления, а также на случаи использования программно-аппаратных средств доступа к информационным ресу</w:t>
      </w:r>
      <w:r>
        <w:rPr>
          <w:color w:val="333333"/>
          <w:sz w:val="27"/>
          <w:szCs w:val="27"/>
        </w:rPr>
        <w:t>рсам, информационно-телекоммуникационным сетям, доступ к которым ограничен, при условии, что круг пользователей таких программно-аппаратных средств их владельцами заранее определен и использование таких программно-аппаратных средств осуществляется в технол</w:t>
      </w:r>
      <w:r>
        <w:rPr>
          <w:color w:val="333333"/>
          <w:sz w:val="27"/>
          <w:szCs w:val="27"/>
        </w:rPr>
        <w:t>огических целях обеспечения деятельности лица, осуществляющего их использование.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29.07.2017 № 276-ФЗ)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 15</w:t>
      </w:r>
      <w:r>
        <w:rPr>
          <w:rStyle w:val="w91"/>
          <w:b w:val="0"/>
          <w:bCs w:val="0"/>
          <w:color w:val="333333"/>
          <w:sz w:val="27"/>
          <w:szCs w:val="27"/>
        </w:rPr>
        <w:t>9</w:t>
      </w:r>
      <w:r>
        <w:rPr>
          <w:rStyle w:val="ed"/>
          <w:color w:val="333333"/>
          <w:sz w:val="27"/>
          <w:szCs w:val="27"/>
        </w:rPr>
        <w:t>. Порядок ограничения доступа к информационному ресурсу иностранного средства массовой информации, выпо</w:t>
      </w:r>
      <w:r>
        <w:rPr>
          <w:rStyle w:val="ed"/>
          <w:color w:val="333333"/>
          <w:sz w:val="27"/>
          <w:szCs w:val="27"/>
        </w:rPr>
        <w:t>лняющего функции иностранного агента, и (или) информационному ресурсу российского юридического лица, учрежденного таким иностранным средством массовой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установления вступившим в законную силу постановлением по делу об административн</w:t>
      </w:r>
      <w:r>
        <w:rPr>
          <w:rStyle w:val="ed"/>
          <w:color w:val="333333"/>
          <w:sz w:val="27"/>
          <w:szCs w:val="27"/>
        </w:rPr>
        <w:t>ом правонарушении нарушения порядка деятельности иностранного средства массовой информации, выполняющего функции иностранного агента и определенного в соответствии с Законом Российской Федерации от 27 декабря 1991 года № 2124-I "О средствах массовой информ</w:t>
      </w:r>
      <w:r>
        <w:rPr>
          <w:rStyle w:val="ed"/>
          <w:color w:val="333333"/>
          <w:sz w:val="27"/>
          <w:szCs w:val="27"/>
        </w:rPr>
        <w:t>ации", или учрежденного им российского юридического лица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ограничивает досту</w:t>
      </w:r>
      <w:r>
        <w:rPr>
          <w:rStyle w:val="ed"/>
          <w:color w:val="333333"/>
          <w:sz w:val="27"/>
          <w:szCs w:val="27"/>
        </w:rPr>
        <w:t>п к информационному ресурсу соответствующего лица.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</w:t>
      </w:r>
      <w:r>
        <w:rPr>
          <w:rStyle w:val="ed"/>
          <w:color w:val="333333"/>
          <w:sz w:val="27"/>
          <w:szCs w:val="27"/>
        </w:rPr>
        <w:t>язи, с лицами, указанными в части 1 настоящей статьи, порядок ограничения и возобновления доступа к указанному в части 1 настоящей статьи информационному ресурсу и порядок информирования граждан (физических лиц) о таком ограничении устанавливаются Правител</w:t>
      </w:r>
      <w:r>
        <w:rPr>
          <w:rStyle w:val="ed"/>
          <w:color w:val="333333"/>
          <w:sz w:val="27"/>
          <w:szCs w:val="27"/>
        </w:rPr>
        <w:t>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02.12.2019 № 426-ФЗ)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Защита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Защита информации представляет собой принятие правовых, организационных и технических мер, направленных на: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конфиденциальности информа</w:t>
      </w:r>
      <w:r>
        <w:rPr>
          <w:color w:val="333333"/>
          <w:sz w:val="27"/>
          <w:szCs w:val="27"/>
        </w:rPr>
        <w:t>ции ограниченного доступа;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реализацию права на доступ к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</w:t>
      </w:r>
      <w:r>
        <w:rPr>
          <w:color w:val="333333"/>
          <w:sz w:val="27"/>
          <w:szCs w:val="27"/>
        </w:rPr>
        <w:t>тва Российской Федерации об информации, информационных технологиях и о защите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Обладатель и</w:t>
      </w:r>
      <w:r>
        <w:rPr>
          <w:color w:val="333333"/>
          <w:sz w:val="27"/>
          <w:szCs w:val="27"/>
        </w:rPr>
        <w:t>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предотвращение несанкционированного доступа к информации и (или) передачи ее лицам, не имеющим права на доступ к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своевременное обнаружение фактов несанкционированного доступа к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предупреждение возможности неблагоприятных последствий нарушения порядка доступа к информации;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недопущение воздействия на технические средства обработки информации, в резу</w:t>
      </w:r>
      <w:r>
        <w:rPr>
          <w:color w:val="333333"/>
          <w:sz w:val="27"/>
          <w:szCs w:val="27"/>
        </w:rPr>
        <w:t>льтате которого нарушается их функционирование;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постоянный контроль за обеспечением уровня защищенности информац</w:t>
      </w:r>
      <w:r>
        <w:rPr>
          <w:color w:val="333333"/>
          <w:sz w:val="27"/>
          <w:szCs w:val="27"/>
        </w:rPr>
        <w:t>ии;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нахождение на территории Российской Федерации баз данных информации, с использованием которых осуществляются сбор, запись, систематизация, накопление, хранение, уточнение (обновление, изменение), извлечение персональных данных граждан Российской Фед</w:t>
      </w:r>
      <w:r>
        <w:rPr>
          <w:color w:val="333333"/>
          <w:sz w:val="27"/>
          <w:szCs w:val="27"/>
        </w:rPr>
        <w:t xml:space="preserve">ерации. </w:t>
      </w:r>
      <w:r>
        <w:rPr>
          <w:rStyle w:val="mark"/>
          <w:color w:val="333333"/>
          <w:sz w:val="27"/>
          <w:szCs w:val="27"/>
        </w:rPr>
        <w:t>(Пункт введен - Федеральный закон от 21.07.2014 № 242-ФЗ)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</w:t>
      </w:r>
      <w:r>
        <w:rPr>
          <w:color w:val="333333"/>
          <w:sz w:val="27"/>
          <w:szCs w:val="27"/>
        </w:rPr>
        <w:t>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</w:t>
      </w:r>
      <w:r>
        <w:rPr>
          <w:color w:val="333333"/>
          <w:sz w:val="27"/>
          <w:szCs w:val="27"/>
        </w:rPr>
        <w:t>нформации методы и способы ее защиты должны соответствовать указанным требованиям.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</w:t>
      </w:r>
      <w:r>
        <w:rPr>
          <w:color w:val="333333"/>
          <w:sz w:val="27"/>
          <w:szCs w:val="27"/>
        </w:rPr>
        <w:t>ы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Федеральный государственный контроль (надзор) за соблюдением требований в связи с распространением информации в информационно-телекоммуникационных сетях, в том числе сети "Интернет"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Федеральный государственный контроль (над</w:t>
      </w:r>
      <w:r>
        <w:rPr>
          <w:rStyle w:val="ed"/>
          <w:color w:val="333333"/>
          <w:sz w:val="27"/>
          <w:szCs w:val="27"/>
        </w:rPr>
        <w:t>зор) за соблюдением требований в связи с распространением информации в информационно-телекоммуникационных сетях, в том числе сети "Интернет", осуществляется федеральным органом исполнительной власти, осуществляющим функции по контролю и надзору в сфере сре</w:t>
      </w:r>
      <w:r>
        <w:rPr>
          <w:rStyle w:val="ed"/>
          <w:color w:val="333333"/>
          <w:sz w:val="27"/>
          <w:szCs w:val="27"/>
        </w:rPr>
        <w:t>дств массовой информации, массовых коммуникаций, информационных технологий и связи (далее - орган государственного контроля (надзора), в соответствии с положением, утверждаемым Правительством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Предметом федерального государственного</w:t>
      </w:r>
      <w:r>
        <w:rPr>
          <w:rStyle w:val="ed"/>
          <w:color w:val="333333"/>
          <w:sz w:val="27"/>
          <w:szCs w:val="27"/>
        </w:rPr>
        <w:t xml:space="preserve"> контроля (надзора) за соблюдением требований в связи с распространением информации в информационно-телекоммуникационных сетях, в том числе сети "Интернет", является соблюдение юридическими лицами, индивидуальными предпринимателями и физическими лицами обя</w:t>
      </w:r>
      <w:r>
        <w:rPr>
          <w:rStyle w:val="ed"/>
          <w:color w:val="333333"/>
          <w:sz w:val="27"/>
          <w:szCs w:val="27"/>
        </w:rPr>
        <w:t>зательных требований в связи с распространением информации в информационно-телекоммуникационных сетях, в том числе сети "Интернет", установленных настоящим Федеральными законом, другими федеральными законами и принимаемыми в соответствии с ними иными норма</w:t>
      </w:r>
      <w:r>
        <w:rPr>
          <w:rStyle w:val="ed"/>
          <w:color w:val="333333"/>
          <w:sz w:val="27"/>
          <w:szCs w:val="27"/>
        </w:rPr>
        <w:t>тивными правовыми актами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Организация и осуществление федерального государственного контроля (надзора) за соблюдением требований в связи с распространением информации в информационно-телекоммуникационных сетях, в том числе сети "Инт</w:t>
      </w:r>
      <w:r>
        <w:rPr>
          <w:rStyle w:val="ed"/>
          <w:color w:val="333333"/>
          <w:sz w:val="27"/>
          <w:szCs w:val="27"/>
        </w:rPr>
        <w:t>ернет", в отношении юридических лиц и индивидуальных предпринимателей регулируются Федеральным законом от 31 июля 2020 года № 248-ФЗ "О государственном контроле (надзоре) и муниципальном контроле в Российской Федерации".</w:t>
      </w:r>
    </w:p>
    <w:p w:rsidR="00000000" w:rsidRDefault="007F128A">
      <w:pPr>
        <w:pStyle w:val="p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</w:t>
      </w:r>
      <w:r>
        <w:rPr>
          <w:rStyle w:val="mark"/>
          <w:color w:val="333333"/>
          <w:sz w:val="27"/>
          <w:szCs w:val="27"/>
        </w:rPr>
        <w:t xml:space="preserve"> от 11.06.2021 № 170-ФЗ)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Ответственность за правонарушения в сфере информации, информационных технологий и защиты информации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виновные в нарушении требований стать</w:t>
      </w:r>
      <w:r>
        <w:rPr>
          <w:color w:val="333333"/>
          <w:sz w:val="27"/>
          <w:szCs w:val="27"/>
        </w:rPr>
        <w:t>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в части обработки, включая сбор и хранение, биометрических персональных данных, несут административную, гражданскую и уголовную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 xml:space="preserve">(Часть  введена - </w:t>
      </w:r>
      <w:r>
        <w:rPr>
          <w:rStyle w:val="mark"/>
          <w:color w:val="333333"/>
          <w:sz w:val="27"/>
          <w:szCs w:val="27"/>
        </w:rPr>
        <w:t>Федеральный закон от 31.12.2017 № 482-ФЗ)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Лица, размещающие в соответствии со статьей 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в электронной форме сведения, необходимые для регистрации физического лица в единой системе идентификации и аутентификации и (или) </w:t>
      </w:r>
      <w:r>
        <w:rPr>
          <w:rStyle w:val="ed"/>
          <w:color w:val="333333"/>
          <w:sz w:val="27"/>
          <w:szCs w:val="27"/>
        </w:rPr>
        <w:t>единой биометрической системе, несут дисциплинарную, гражданско-правовую, административную или уголовную ответственность в соответствии с законодательством Российской Федерации за достоверность сведений, размещаемых в указанных системах. Лица, права и зако</w:t>
      </w:r>
      <w:r>
        <w:rPr>
          <w:rStyle w:val="ed"/>
          <w:color w:val="333333"/>
          <w:sz w:val="27"/>
          <w:szCs w:val="27"/>
        </w:rPr>
        <w:t>нные интересы которых были нарушены в связи с недостоверностью сведений, размещенных в единой системе идентификации и аутентификации и (или) единой биометрической системе, вправе обратиться в установленном порядке в уполномоченный орган по защите прав субъ</w:t>
      </w:r>
      <w:r>
        <w:rPr>
          <w:rStyle w:val="ed"/>
          <w:color w:val="333333"/>
          <w:sz w:val="27"/>
          <w:szCs w:val="27"/>
        </w:rPr>
        <w:t>ектов персональных данных, а также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29.12.2020 № 479-ФЗ)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п</w:t>
      </w:r>
      <w:r>
        <w:rPr>
          <w:color w:val="333333"/>
          <w:sz w:val="27"/>
          <w:szCs w:val="27"/>
        </w:rPr>
        <w:t xml:space="preserve">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</w:t>
      </w:r>
      <w:r>
        <w:rPr>
          <w:color w:val="333333"/>
          <w:sz w:val="27"/>
          <w:szCs w:val="27"/>
        </w:rPr>
        <w:t>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</w:t>
      </w:r>
      <w:r>
        <w:rPr>
          <w:color w:val="333333"/>
          <w:sz w:val="27"/>
          <w:szCs w:val="27"/>
        </w:rPr>
        <w:t xml:space="preserve">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распространение определенной информации ограничивае</w:t>
      </w:r>
      <w:r>
        <w:rPr>
          <w:color w:val="333333"/>
          <w:sz w:val="27"/>
          <w:szCs w:val="27"/>
        </w:rPr>
        <w:t>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либо по передаче информации, предоставленной другим лицом, при условии ее передачи без изменений и испр</w:t>
      </w:r>
      <w:r>
        <w:rPr>
          <w:color w:val="333333"/>
          <w:sz w:val="27"/>
          <w:szCs w:val="27"/>
        </w:rPr>
        <w:t>авлений;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Провайдер хостинга, оператор связи и владелец сайта в сети "Интернет" не несут ответственность перед </w:t>
      </w:r>
      <w:r>
        <w:rPr>
          <w:color w:val="333333"/>
          <w:sz w:val="27"/>
          <w:szCs w:val="27"/>
        </w:rPr>
        <w:t xml:space="preserve">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  введена - Федеральный закон от 02.07.2013 № 187-ФЗ; в редакции Федеральн</w:t>
      </w:r>
      <w:r>
        <w:rPr>
          <w:rStyle w:val="mark"/>
          <w:color w:val="333333"/>
          <w:sz w:val="27"/>
          <w:szCs w:val="27"/>
        </w:rPr>
        <w:t>ого закона от 24.11.2014 № 364-ФЗ)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Лица, права и законные интересы которых были нарушены владельцем социальной сети в результате неисполнения им требований, установленных в статье 10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вправе обратиться в установленном пор</w:t>
      </w:r>
      <w:r>
        <w:rPr>
          <w:rStyle w:val="ed"/>
          <w:color w:val="333333"/>
          <w:sz w:val="27"/>
          <w:szCs w:val="27"/>
        </w:rPr>
        <w:t>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30.12.2020 № 530-ФЗ)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h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О признании утратившими сил</w:t>
      </w:r>
      <w:r>
        <w:rPr>
          <w:color w:val="333333"/>
          <w:sz w:val="27"/>
          <w:szCs w:val="27"/>
        </w:rPr>
        <w:t>у отдельных законодательных актов (положений законодательных актов) Российской Федерации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 дня вступления в силу настоящего Федерального закона признать утратившими силу: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Федеральный закон от 20 февраля 1995 года № 24-ФЗ "Об информации, информатизаци</w:t>
      </w:r>
      <w:r>
        <w:rPr>
          <w:color w:val="333333"/>
          <w:sz w:val="27"/>
          <w:szCs w:val="27"/>
        </w:rPr>
        <w:t>и и защите информации" (Собрание законодательства Российской Федерации, 1995, № 8, ст. 609);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Федеральный закон от 4 июля 1996 года № 85-ФЗ "Об участии в международном информационном обмене" (Собрание законодательства Российской Федерации, 1996, № 28, ст</w:t>
      </w:r>
      <w:r>
        <w:rPr>
          <w:color w:val="333333"/>
          <w:sz w:val="27"/>
          <w:szCs w:val="27"/>
        </w:rPr>
        <w:t>. 3347);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16 Федерального закона от 10 января 2003 года № 15-ФЗ "О внесении изменений и дополнений в некоторые законодательные акты Российской Федерации в связи с принятием Федерального закона "О лицензировании отдельных видов деятельности" (Собра</w:t>
      </w:r>
      <w:r>
        <w:rPr>
          <w:color w:val="333333"/>
          <w:sz w:val="27"/>
          <w:szCs w:val="27"/>
        </w:rPr>
        <w:t>ние законодательства Российской Федерации, 2003, № 2, ст. 167);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21 Федерального закона от 30 июня 2003 года № 86-ФЗ "О внесении изменений и дополнений в некоторые законодательные акты Российской Федерации, признании утратившими силу отдельных зак</w:t>
      </w:r>
      <w:r>
        <w:rPr>
          <w:color w:val="333333"/>
          <w:sz w:val="27"/>
          <w:szCs w:val="27"/>
        </w:rPr>
        <w:t>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</w:t>
      </w:r>
      <w:r>
        <w:rPr>
          <w:color w:val="333333"/>
          <w:sz w:val="27"/>
          <w:szCs w:val="27"/>
        </w:rPr>
        <w:t>ствлением мер по совершенствованию государственного управления" (Собрание законодательства Российской Федерации, 2003, № 27, ст. 2700);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статью 39 Федерального закона от 29 июня 2004 года № 58-ФЗ "О внесении изменений в некоторые законодательные акты Рос</w:t>
      </w:r>
      <w:r>
        <w:rPr>
          <w:color w:val="333333"/>
          <w:sz w:val="27"/>
          <w:szCs w:val="27"/>
        </w:rPr>
        <w:t>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№ 27, ст. 2711).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i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резидент Российской Федерации                               В.Путин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 июля 2006 года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149-ФЗ</w:t>
      </w:r>
    </w:p>
    <w:p w:rsidR="00000000" w:rsidRDefault="007F128A">
      <w:pPr>
        <w:pStyle w:val="a3"/>
        <w:spacing w:line="300" w:lineRule="auto"/>
        <w:divId w:val="98882278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128A"/>
    <w:rsid w:val="007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278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45110</Words>
  <Characters>257131</Characters>
  <Application>Microsoft Office Word</Application>
  <DocSecurity>0</DocSecurity>
  <Lines>2142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301638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2022-03-25T07:28:00Z</dcterms:created>
  <dcterms:modified xsi:type="dcterms:W3CDTF">2022-03-25T07:28:00Z</dcterms:modified>
</cp:coreProperties>
</file>